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DE5" w14:textId="77777777" w:rsidR="005812CA" w:rsidRDefault="005812CA" w:rsidP="008C61FA">
      <w:pPr>
        <w:pStyle w:val="NormalWeb"/>
      </w:pPr>
      <w:r w:rsidRPr="004E38B0">
        <w:rPr>
          <w:noProof/>
        </w:rPr>
        <w:drawing>
          <wp:inline distT="0" distB="0" distL="0" distR="0" wp14:anchorId="6162BE8E" wp14:editId="2E9EBAB5">
            <wp:extent cx="4559300" cy="1449197"/>
            <wp:effectExtent l="0" t="0" r="0" b="0"/>
            <wp:docPr id="1" name="Picture 1" descr="\\ktzzpw0fs01\home\mw5589qt\Desktop\mesabirange_foundation_logo -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tzzpw0fs01\home\mw5589qt\Desktop\mesabirange_foundation_logo - 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942" cy="14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9DB" w:rsidRPr="004879DB">
        <w:rPr>
          <w:noProof/>
        </w:rPr>
        <w:drawing>
          <wp:inline distT="0" distB="0" distL="0" distR="0" wp14:anchorId="29A19ADB" wp14:editId="37BE7E3A">
            <wp:extent cx="1402080" cy="1402080"/>
            <wp:effectExtent l="0" t="0" r="7620" b="7620"/>
            <wp:docPr id="2" name="Picture 2" descr="C:\Users\mw5589qt\AppData\Local\Packages\Microsoft.Windows.Photos_8wekyb3d8bbwe\TempState\ShareServiceTempFolder\Award Spring - MN North QR 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w5589qt\AppData\Local\Packages\Microsoft.Windows.Photos_8wekyb3d8bbwe\TempState\ShareServiceTempFolder\Award Spring - MN North QR Cod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0CBAC" w14:textId="52BADA77" w:rsidR="005812CA" w:rsidRPr="008C61FA" w:rsidRDefault="003D4319" w:rsidP="008C61FA">
      <w:pPr>
        <w:pStyle w:val="NoSpacing"/>
        <w:jc w:val="center"/>
        <w:rPr>
          <w:b/>
          <w:color w:val="538135" w:themeColor="accent6" w:themeShade="BF"/>
          <w:sz w:val="72"/>
          <w:szCs w:val="72"/>
        </w:rPr>
      </w:pPr>
      <w:r>
        <w:rPr>
          <w:b/>
          <w:color w:val="538135" w:themeColor="accent6" w:themeShade="BF"/>
          <w:sz w:val="72"/>
          <w:szCs w:val="72"/>
        </w:rPr>
        <w:t>202</w:t>
      </w:r>
      <w:r w:rsidR="007E2514">
        <w:rPr>
          <w:b/>
          <w:color w:val="538135" w:themeColor="accent6" w:themeShade="BF"/>
          <w:sz w:val="72"/>
          <w:szCs w:val="72"/>
        </w:rPr>
        <w:t>6-2027</w:t>
      </w:r>
      <w:r w:rsidR="005812CA" w:rsidRPr="00A61704">
        <w:rPr>
          <w:b/>
          <w:color w:val="538135" w:themeColor="accent6" w:themeShade="BF"/>
          <w:sz w:val="72"/>
          <w:szCs w:val="72"/>
        </w:rPr>
        <w:t xml:space="preserve"> Scholarships</w:t>
      </w:r>
    </w:p>
    <w:p w14:paraId="29B26B63" w14:textId="77777777" w:rsidR="005812CA" w:rsidRPr="00A61704" w:rsidRDefault="005812CA" w:rsidP="005812CA">
      <w:pPr>
        <w:pStyle w:val="NoSpacing"/>
        <w:jc w:val="center"/>
        <w:rPr>
          <w:b/>
          <w:color w:val="538135" w:themeColor="accent6" w:themeShade="BF"/>
          <w:sz w:val="44"/>
          <w:szCs w:val="44"/>
        </w:rPr>
      </w:pPr>
      <w:r w:rsidRPr="00A61704">
        <w:rPr>
          <w:b/>
          <w:color w:val="538135" w:themeColor="accent6" w:themeShade="BF"/>
          <w:sz w:val="44"/>
          <w:szCs w:val="44"/>
        </w:rPr>
        <w:t xml:space="preserve">Mesabi </w:t>
      </w:r>
      <w:r w:rsidR="00C95B81">
        <w:rPr>
          <w:b/>
          <w:color w:val="538135" w:themeColor="accent6" w:themeShade="BF"/>
          <w:sz w:val="44"/>
          <w:szCs w:val="44"/>
        </w:rPr>
        <w:t xml:space="preserve">Range </w:t>
      </w:r>
      <w:r w:rsidRPr="00A61704">
        <w:rPr>
          <w:b/>
          <w:color w:val="538135" w:themeColor="accent6" w:themeShade="BF"/>
          <w:sz w:val="44"/>
          <w:szCs w:val="44"/>
        </w:rPr>
        <w:t>Foundation</w:t>
      </w:r>
      <w:r w:rsidR="00CB15B1">
        <w:rPr>
          <w:b/>
          <w:color w:val="538135" w:themeColor="accent6" w:themeShade="BF"/>
          <w:sz w:val="44"/>
          <w:szCs w:val="44"/>
        </w:rPr>
        <w:t xml:space="preserve"> and Alumni Scholarships</w:t>
      </w:r>
    </w:p>
    <w:p w14:paraId="3CCE9001" w14:textId="77777777" w:rsidR="005812CA" w:rsidRDefault="005812CA" w:rsidP="005812CA">
      <w:pPr>
        <w:pStyle w:val="NoSpacing"/>
        <w:jc w:val="center"/>
      </w:pPr>
    </w:p>
    <w:p w14:paraId="5B774470" w14:textId="77777777" w:rsidR="005812CA" w:rsidRPr="005812CA" w:rsidRDefault="005812CA" w:rsidP="005812CA">
      <w:pPr>
        <w:pStyle w:val="NoSpacing"/>
        <w:jc w:val="center"/>
        <w:rPr>
          <w:b/>
          <w:i/>
          <w:sz w:val="24"/>
          <w:szCs w:val="24"/>
        </w:rPr>
      </w:pPr>
      <w:r w:rsidRPr="005812CA">
        <w:rPr>
          <w:b/>
          <w:i/>
          <w:sz w:val="24"/>
          <w:szCs w:val="24"/>
        </w:rPr>
        <w:t>The availability of these scholarships and the amount of the awards are subject to change.</w:t>
      </w:r>
    </w:p>
    <w:p w14:paraId="098960DF" w14:textId="77777777" w:rsidR="005812CA" w:rsidRDefault="005812CA" w:rsidP="005812CA">
      <w:pPr>
        <w:pStyle w:val="NoSpacing"/>
        <w:jc w:val="center"/>
        <w:rPr>
          <w:b/>
          <w:i/>
          <w:sz w:val="24"/>
          <w:szCs w:val="24"/>
        </w:rPr>
      </w:pPr>
      <w:r w:rsidRPr="005812CA">
        <w:rPr>
          <w:b/>
          <w:i/>
          <w:sz w:val="24"/>
          <w:szCs w:val="24"/>
        </w:rPr>
        <w:t>An application is required for award consideration unless otherwise noted.</w:t>
      </w:r>
    </w:p>
    <w:p w14:paraId="7655F8DD" w14:textId="77777777" w:rsidR="000658D9" w:rsidRDefault="000658D9" w:rsidP="005812CA">
      <w:pPr>
        <w:pStyle w:val="NoSpacing"/>
        <w:jc w:val="center"/>
        <w:rPr>
          <w:sz w:val="24"/>
          <w:szCs w:val="24"/>
        </w:rPr>
      </w:pPr>
    </w:p>
    <w:p w14:paraId="5B393CC8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Alumni – Entering Freshmen</w:t>
      </w:r>
      <w:r w:rsidR="008F346E"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3DDDA04B" w14:textId="2B47EBD8" w:rsidR="008C61FA" w:rsidRPr="008C61FA" w:rsidRDefault="00A364A7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="008C61FA"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 w:rsidR="00D473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61FA" w:rsidRPr="001D71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61FA" w:rsidRPr="008C61F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7A5B3CB4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Award is given to a </w:t>
      </w:r>
      <w:r w:rsidRPr="008C61FA">
        <w:rPr>
          <w:rFonts w:ascii="Times New Roman" w:hAnsi="Times New Roman" w:cs="Times New Roman"/>
          <w:sz w:val="24"/>
          <w:szCs w:val="24"/>
        </w:rPr>
        <w:t>high school senior who enrolls as a full-time freshman at Minnesota North College - Virginia or Eveleth Campus. (9 credits of the full-time credits must be registered at a Mesabi Campus)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34AEF8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>The students must have a minimum 3.0 GPA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91106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Alumni – F.B. Moe Memorial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0C7ACE4D" w14:textId="77777777" w:rsidR="00A364A7" w:rsidRPr="008C61FA" w:rsidRDefault="00A364A7" w:rsidP="00A364A7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151BA43A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Award is given to an </w:t>
      </w:r>
      <w:r w:rsidRPr="008C61FA">
        <w:rPr>
          <w:rFonts w:ascii="Times New Roman" w:hAnsi="Times New Roman" w:cs="Times New Roman"/>
          <w:sz w:val="24"/>
          <w:szCs w:val="24"/>
        </w:rPr>
        <w:t xml:space="preserve">outstanding freshman who enrolls as a </w:t>
      </w:r>
      <w:r w:rsidRPr="008C61FA">
        <w:rPr>
          <w:rStyle w:val="Strong"/>
          <w:rFonts w:ascii="Times New Roman" w:hAnsi="Times New Roman" w:cs="Times New Roman"/>
          <w:sz w:val="24"/>
          <w:szCs w:val="24"/>
          <w:u w:val="single"/>
        </w:rPr>
        <w:t>full-time sophomore</w:t>
      </w:r>
      <w:r w:rsidRPr="008C61FA">
        <w:rPr>
          <w:rFonts w:ascii="Times New Roman" w:hAnsi="Times New Roman" w:cs="Times New Roman"/>
          <w:sz w:val="24"/>
          <w:szCs w:val="24"/>
        </w:rPr>
        <w:t xml:space="preserve"> at Minnesota North College - Virginia or Eveleth Campus (9 credits of the full-time credits must be registered at a Mesabi Campus)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78068E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>The students must have a minimum 3.5 GPA.</w:t>
      </w:r>
    </w:p>
    <w:p w14:paraId="77A06C58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>Provided in memory of Floyd B. Moe, who was a long-time educator and school administrator in Virginia. This award is based on scholastic ability</w:t>
      </w:r>
    </w:p>
    <w:p w14:paraId="60696859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Alumni – Margaret Marvin Memorial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5E492325" w14:textId="35AD3327" w:rsidR="00A364A7" w:rsidRPr="008C61FA" w:rsidRDefault="00A364A7" w:rsidP="00A364A7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4,8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7643DEFE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Award is given to a full-time </w:t>
      </w:r>
      <w:r w:rsidRPr="008C61FA">
        <w:rPr>
          <w:rFonts w:ascii="Times New Roman" w:hAnsi="Times New Roman" w:cs="Times New Roman"/>
          <w:sz w:val="24"/>
          <w:szCs w:val="24"/>
        </w:rPr>
        <w:t>student who enrolls at Minnesota North College - Virginia or Eveleth Campus. (9 credits of the full-time credits must be registered at a Mesabi Campus)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CEBE1F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>The recipient must demonstrate good character, leadership skills, community involvement and preferably express an interest in teaching. Incoming freshmen, sophomores, and non-traditional students are eligible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06AE1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 xml:space="preserve">This scholarship is funded through an endowment in memory of Margaret Marvin who, for more than 30 years, was a member and supporter of the Mesabi Alumni Association. </w:t>
      </w:r>
    </w:p>
    <w:p w14:paraId="4FF0F561" w14:textId="77777777" w:rsidR="008C61FA" w:rsidRPr="008C61FA" w:rsidRDefault="008C61FA" w:rsidP="008C61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A027A8E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lastRenderedPageBreak/>
        <w:t>Alumni – Pat and Babs Dimberio Memorial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509024C7" w14:textId="77777777" w:rsidR="00A364A7" w:rsidRPr="008C61FA" w:rsidRDefault="00A364A7" w:rsidP="00A364A7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1F07FBC7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 xml:space="preserve">This scholarship will be awarded to a full-time traditional student (9 credits must be enrolled at Minnesota North College - Virginia or Eveleth Campus), who has completed a minimum of 15 college credits. </w:t>
      </w:r>
    </w:p>
    <w:p w14:paraId="1052CCE6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The students must have an overall 3.5 GPA </w:t>
      </w:r>
      <w:r w:rsidRPr="008C61FA">
        <w:rPr>
          <w:rFonts w:ascii="Times New Roman" w:hAnsi="Times New Roman" w:cs="Times New Roman"/>
          <w:sz w:val="24"/>
          <w:szCs w:val="24"/>
        </w:rPr>
        <w:t>and be enrolled in accredited Minnesota North College courses</w:t>
      </w:r>
    </w:p>
    <w:p w14:paraId="538B5198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 xml:space="preserve">This scholarship is given in memory of community and educational supporters Pat and Babs Dimberio. </w:t>
      </w:r>
    </w:p>
    <w:p w14:paraId="22C61D58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Alumni –</w:t>
      </w:r>
      <w:r w:rsidR="004751FF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Trade/Craft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44DFB651" w14:textId="77777777" w:rsidR="00A364A7" w:rsidRPr="008C61FA" w:rsidRDefault="00A364A7" w:rsidP="00A364A7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04040B5A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eastAsia="Times New Roman" w:hAnsi="Times New Roman" w:cs="Times New Roman"/>
          <w:sz w:val="24"/>
          <w:szCs w:val="24"/>
        </w:rPr>
        <w:t xml:space="preserve">Award is given to a </w:t>
      </w:r>
      <w:r w:rsidRPr="008C61FA">
        <w:rPr>
          <w:rFonts w:ascii="Times New Roman" w:hAnsi="Times New Roman" w:cs="Times New Roman"/>
          <w:sz w:val="24"/>
          <w:szCs w:val="24"/>
        </w:rPr>
        <w:t>full-time student (9 credits of the 12 full-time credits must be registered at Minnesota North College - Eveleth campus) who are enrolled in a technical program.</w:t>
      </w:r>
    </w:p>
    <w:p w14:paraId="2A342342" w14:textId="77777777" w:rsidR="008C61FA" w:rsidRPr="008C61FA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 xml:space="preserve">Awards are based on skills and </w:t>
      </w:r>
      <w:r w:rsidRPr="008C61FA">
        <w:rPr>
          <w:rStyle w:val="Strong"/>
          <w:rFonts w:ascii="Times New Roman" w:hAnsi="Times New Roman" w:cs="Times New Roman"/>
          <w:sz w:val="24"/>
          <w:szCs w:val="24"/>
        </w:rPr>
        <w:t>a recommendation from a high school or college instructor or from the workplace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397138" w14:textId="77777777" w:rsidR="008C61FA" w:rsidRPr="006C14B6" w:rsidRDefault="008C61FA" w:rsidP="006C14B6">
      <w:pPr>
        <w:pStyle w:val="NoSpacing"/>
        <w:numPr>
          <w:ilvl w:val="0"/>
          <w:numId w:val="105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C61FA">
        <w:rPr>
          <w:rFonts w:ascii="Times New Roman" w:hAnsi="Times New Roman" w:cs="Times New Roman"/>
          <w:sz w:val="24"/>
          <w:szCs w:val="24"/>
        </w:rPr>
        <w:t>This scholarship is given in memory of Ray Bennick, a Mesabi Community College Continuing Education Director and Engineering Technical Instructo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8C61FA">
        <w:rPr>
          <w:rStyle w:val="Strong"/>
          <w:rFonts w:ascii="Times New Roman" w:hAnsi="Times New Roman" w:cs="Times New Roman"/>
          <w:sz w:val="24"/>
          <w:szCs w:val="24"/>
        </w:rPr>
        <w:t> </w:t>
      </w:r>
    </w:p>
    <w:p w14:paraId="0FB94DCF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Alumni – </w:t>
      </w:r>
      <w:r w:rsidR="006C14B6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VJC Judie Kauchick Memorial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55621AF7" w14:textId="409F81B4" w:rsidR="00A364A7" w:rsidRPr="008C61FA" w:rsidRDefault="00A364A7" w:rsidP="00A364A7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1183C1F4" w14:textId="77777777" w:rsidR="008C61FA" w:rsidRPr="006B6BFF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BFF">
        <w:rPr>
          <w:rFonts w:ascii="Times New Roman" w:eastAsia="Times New Roman" w:hAnsi="Times New Roman" w:cs="Times New Roman"/>
          <w:sz w:val="24"/>
          <w:szCs w:val="24"/>
        </w:rPr>
        <w:t xml:space="preserve">Award is given </w:t>
      </w:r>
      <w:r w:rsidR="006B6BFF" w:rsidRPr="006B6BFF">
        <w:rPr>
          <w:rFonts w:ascii="Times New Roman" w:hAnsi="Times New Roman" w:cs="Times New Roman"/>
          <w:sz w:val="24"/>
          <w:szCs w:val="24"/>
        </w:rPr>
        <w:t>to an outstanding student who enrolls as a full-time student at Minnesota North College - Virginia or Eveleth Campus (9 credits of the full-time credits must be registered at a Mesabi Campus).</w:t>
      </w:r>
    </w:p>
    <w:p w14:paraId="06B4629E" w14:textId="77777777" w:rsidR="006B6BFF" w:rsidRDefault="006B6BFF" w:rsidP="006B6BFF">
      <w:pPr>
        <w:pStyle w:val="NoSpacing"/>
        <w:numPr>
          <w:ilvl w:val="0"/>
          <w:numId w:val="105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>Incoming freshmen, sophomores, and non-traditional students are eligible.</w:t>
      </w:r>
    </w:p>
    <w:p w14:paraId="51380AFC" w14:textId="77777777" w:rsidR="006B6BFF" w:rsidRPr="006B6BFF" w:rsidRDefault="006B6BFF" w:rsidP="006B6BFF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BFF">
        <w:rPr>
          <w:rFonts w:ascii="Times New Roman" w:eastAsia="Times New Roman" w:hAnsi="Times New Roman" w:cs="Times New Roman"/>
          <w:sz w:val="24"/>
          <w:szCs w:val="24"/>
        </w:rPr>
        <w:t>The students must have a minimum 3.0 GPA.</w:t>
      </w:r>
    </w:p>
    <w:p w14:paraId="6E0A393D" w14:textId="77777777" w:rsidR="006B6BFF" w:rsidRPr="006B6BFF" w:rsidRDefault="006B6BFF" w:rsidP="006B6BFF">
      <w:pPr>
        <w:pStyle w:val="NoSpacing"/>
        <w:numPr>
          <w:ilvl w:val="0"/>
          <w:numId w:val="105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 xml:space="preserve">This award is primarily directed to a student with a STEM or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B6BFF">
        <w:rPr>
          <w:rFonts w:ascii="Times New Roman" w:hAnsi="Times New Roman" w:cs="Times New Roman"/>
          <w:sz w:val="24"/>
          <w:szCs w:val="24"/>
        </w:rPr>
        <w:t>usiness-related curriculum and is based on community involvement and scholastic ability.</w:t>
      </w:r>
    </w:p>
    <w:p w14:paraId="1942D53E" w14:textId="77777777" w:rsidR="006B6BFF" w:rsidRPr="006B6BFF" w:rsidRDefault="006C14B6" w:rsidP="006B6BFF">
      <w:pPr>
        <w:pStyle w:val="NoSpacing"/>
        <w:numPr>
          <w:ilvl w:val="0"/>
          <w:numId w:val="105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 xml:space="preserve">This scholarship was founded by Virginia Junior College graduates in recognition of the pivotal role the College and its faculty played in assisting those students on their journey. </w:t>
      </w:r>
    </w:p>
    <w:p w14:paraId="33FB7D92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Alumni – </w:t>
      </w:r>
      <w:r w:rsidR="006B6BFF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William Monat Memorial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423FA31E" w14:textId="77777777" w:rsidR="00A364A7" w:rsidRPr="008C61FA" w:rsidRDefault="00A364A7" w:rsidP="00A364A7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award up to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61FA">
        <w:rPr>
          <w:rFonts w:ascii="Times New Roman" w:eastAsia="Times New Roman" w:hAnsi="Times New Roman" w:cs="Times New Roman"/>
          <w:sz w:val="24"/>
          <w:szCs w:val="24"/>
        </w:rPr>
        <w:t>000</w:t>
      </w:r>
    </w:p>
    <w:p w14:paraId="5C8DE743" w14:textId="77777777" w:rsidR="008C61FA" w:rsidRPr="006B6BFF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BFF">
        <w:rPr>
          <w:rFonts w:ascii="Times New Roman" w:eastAsia="Times New Roman" w:hAnsi="Times New Roman" w:cs="Times New Roman"/>
          <w:sz w:val="24"/>
          <w:szCs w:val="24"/>
        </w:rPr>
        <w:t xml:space="preserve">Award is given to a </w:t>
      </w:r>
      <w:r w:rsidR="006B6BFF" w:rsidRPr="006B6BFF">
        <w:rPr>
          <w:rFonts w:ascii="Times New Roman" w:hAnsi="Times New Roman" w:cs="Times New Roman"/>
          <w:sz w:val="24"/>
          <w:szCs w:val="24"/>
        </w:rPr>
        <w:t>full-time student (9 credits must be registered at Minnesota North College - Virginia Campus).</w:t>
      </w:r>
    </w:p>
    <w:p w14:paraId="4AEDE954" w14:textId="77777777" w:rsidR="006B6BFF" w:rsidRPr="006B6BFF" w:rsidRDefault="006B6BFF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>Incoming freshmen, sophomores and non-traditional students are eligible</w:t>
      </w:r>
    </w:p>
    <w:p w14:paraId="241D1C40" w14:textId="77777777" w:rsidR="008C61FA" w:rsidRPr="006B6BFF" w:rsidRDefault="008C61FA" w:rsidP="008C61FA">
      <w:pPr>
        <w:pStyle w:val="ListParagraph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BFF">
        <w:rPr>
          <w:rFonts w:ascii="Times New Roman" w:eastAsia="Times New Roman" w:hAnsi="Times New Roman" w:cs="Times New Roman"/>
          <w:sz w:val="24"/>
          <w:szCs w:val="24"/>
        </w:rPr>
        <w:t>The students must have a minimum 3.</w:t>
      </w:r>
      <w:r w:rsidR="006B6BFF" w:rsidRPr="006B6BF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B6BFF">
        <w:rPr>
          <w:rFonts w:ascii="Times New Roman" w:eastAsia="Times New Roman" w:hAnsi="Times New Roman" w:cs="Times New Roman"/>
          <w:sz w:val="24"/>
          <w:szCs w:val="24"/>
        </w:rPr>
        <w:t xml:space="preserve"> GPA.</w:t>
      </w:r>
    </w:p>
    <w:p w14:paraId="0BD189D6" w14:textId="77777777" w:rsidR="006B6BFF" w:rsidRDefault="006B6BFF" w:rsidP="006B6BFF">
      <w:pPr>
        <w:pStyle w:val="NoSpacing"/>
        <w:numPr>
          <w:ilvl w:val="0"/>
          <w:numId w:val="105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 xml:space="preserve">Preference given to an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B6BFF">
        <w:rPr>
          <w:rFonts w:ascii="Times New Roman" w:hAnsi="Times New Roman" w:cs="Times New Roman"/>
          <w:sz w:val="24"/>
          <w:szCs w:val="24"/>
        </w:rPr>
        <w:t>ducation (teaching) major.</w:t>
      </w:r>
    </w:p>
    <w:p w14:paraId="00A18E45" w14:textId="244816A5" w:rsidR="006B6BFF" w:rsidRPr="006B6BFF" w:rsidRDefault="006B6BFF" w:rsidP="006B6BFF">
      <w:pPr>
        <w:pStyle w:val="NoSpacing"/>
        <w:numPr>
          <w:ilvl w:val="0"/>
          <w:numId w:val="105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 xml:space="preserve">This award is based on financial </w:t>
      </w:r>
      <w:r w:rsidR="00FB51A5" w:rsidRPr="006B6BFF">
        <w:rPr>
          <w:rFonts w:ascii="Times New Roman" w:hAnsi="Times New Roman" w:cs="Times New Roman"/>
          <w:sz w:val="24"/>
          <w:szCs w:val="24"/>
        </w:rPr>
        <w:t>need</w:t>
      </w:r>
      <w:r w:rsidRPr="006B6BFF">
        <w:rPr>
          <w:rFonts w:ascii="Times New Roman" w:hAnsi="Times New Roman" w:cs="Times New Roman"/>
          <w:sz w:val="24"/>
          <w:szCs w:val="24"/>
        </w:rPr>
        <w:t xml:space="preserve"> and scholastic ability.</w:t>
      </w:r>
    </w:p>
    <w:p w14:paraId="50DB9108" w14:textId="77777777" w:rsidR="006B6BFF" w:rsidRPr="005968E9" w:rsidRDefault="006B6BFF" w:rsidP="006B6BFF">
      <w:pPr>
        <w:pStyle w:val="NoSpacing"/>
        <w:numPr>
          <w:ilvl w:val="0"/>
          <w:numId w:val="10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BFF">
        <w:rPr>
          <w:rFonts w:ascii="Times New Roman" w:hAnsi="Times New Roman" w:cs="Times New Roman"/>
          <w:sz w:val="24"/>
          <w:szCs w:val="24"/>
        </w:rPr>
        <w:t xml:space="preserve">Provided in memory of William Monat, a long-time educator, coach, and administrator in Virginia. </w:t>
      </w:r>
      <w:r w:rsidRPr="005968E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57C0F1" w14:textId="77777777" w:rsidR="008C61FA" w:rsidRPr="008C61FA" w:rsidRDefault="008C61FA" w:rsidP="008C61F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 w:rsidRPr="000658D9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lastRenderedPageBreak/>
        <w:t>American Association of University Women</w:t>
      </w:r>
      <w:r w:rsidRPr="00A61704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4B91A51B" w14:textId="77777777" w:rsidR="000658D9" w:rsidRPr="001D718D" w:rsidRDefault="000658D9" w:rsidP="00BA5D2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8D">
        <w:rPr>
          <w:rFonts w:ascii="Times New Roman" w:eastAsia="Times New Roman" w:hAnsi="Times New Roman" w:cs="Times New Roman"/>
          <w:sz w:val="24"/>
          <w:szCs w:val="24"/>
        </w:rPr>
        <w:t>$1,000 award</w:t>
      </w:r>
    </w:p>
    <w:p w14:paraId="2D77E88F" w14:textId="77777777" w:rsidR="00B27604" w:rsidRDefault="008F346E" w:rsidP="00BA5D2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8D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0658D9" w:rsidRPr="001D718D">
        <w:rPr>
          <w:rFonts w:ascii="Times New Roman" w:eastAsia="Times New Roman" w:hAnsi="Times New Roman" w:cs="Times New Roman"/>
          <w:sz w:val="24"/>
          <w:szCs w:val="24"/>
        </w:rPr>
        <w:t xml:space="preserve"> is given to a non-traditional, full-time female student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 xml:space="preserve"> (at least 12 credits)</w:t>
      </w:r>
      <w:r w:rsidR="000658D9" w:rsidRPr="001D718D">
        <w:rPr>
          <w:rFonts w:ascii="Times New Roman" w:eastAsia="Times New Roman" w:hAnsi="Times New Roman" w:cs="Times New Roman"/>
          <w:sz w:val="24"/>
          <w:szCs w:val="24"/>
        </w:rPr>
        <w:t xml:space="preserve"> pursuing the field of their choice. </w:t>
      </w:r>
    </w:p>
    <w:p w14:paraId="6C217111" w14:textId="77777777" w:rsidR="000658D9" w:rsidRPr="001D718D" w:rsidRDefault="000658D9" w:rsidP="00BA5D2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8D">
        <w:rPr>
          <w:rFonts w:ascii="Times New Roman" w:eastAsia="Times New Roman" w:hAnsi="Times New Roman" w:cs="Times New Roman"/>
          <w:sz w:val="24"/>
          <w:szCs w:val="24"/>
        </w:rPr>
        <w:t xml:space="preserve">The students must be a returning student and maintain a </w:t>
      </w:r>
      <w:r w:rsidR="00B27604">
        <w:rPr>
          <w:rFonts w:ascii="Times New Roman" w:eastAsia="Times New Roman" w:hAnsi="Times New Roman" w:cs="Times New Roman"/>
          <w:sz w:val="24"/>
          <w:szCs w:val="24"/>
        </w:rPr>
        <w:t xml:space="preserve">3.3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GPA or higher.</w:t>
      </w:r>
    </w:p>
    <w:p w14:paraId="59FB7F14" w14:textId="77777777" w:rsidR="008F346E" w:rsidRPr="00A61704" w:rsidRDefault="008F346E" w:rsidP="00BA5D2C">
      <w:pPr>
        <w:pStyle w:val="Heading2"/>
        <w:numPr>
          <w:ilvl w:val="0"/>
          <w:numId w:val="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A61704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Andrew Lang Memorial Scholarship</w:t>
      </w:r>
    </w:p>
    <w:p w14:paraId="2046FD4E" w14:textId="77777777" w:rsidR="008F346E" w:rsidRPr="001D718D" w:rsidRDefault="008F346E" w:rsidP="00BA5D2C">
      <w:pPr>
        <w:pStyle w:val="NormalWeb"/>
        <w:numPr>
          <w:ilvl w:val="0"/>
          <w:numId w:val="4"/>
        </w:numPr>
        <w:shd w:val="clear" w:color="auto" w:fill="FFFFFF"/>
      </w:pPr>
      <w:r w:rsidRPr="001D718D">
        <w:t>$1,000 award</w:t>
      </w:r>
    </w:p>
    <w:p w14:paraId="5E706769" w14:textId="77777777" w:rsidR="00B27604" w:rsidRDefault="008F346E" w:rsidP="00BA5D2C">
      <w:pPr>
        <w:pStyle w:val="NormalWeb"/>
        <w:numPr>
          <w:ilvl w:val="0"/>
          <w:numId w:val="4"/>
        </w:numPr>
        <w:shd w:val="clear" w:color="auto" w:fill="FFFFFF"/>
      </w:pPr>
      <w:r w:rsidRPr="001D718D">
        <w:t xml:space="preserve">Award is given to a </w:t>
      </w:r>
      <w:r w:rsidR="00B27604">
        <w:t>student who is enrolled in the Accounting, Business, and/or E</w:t>
      </w:r>
      <w:r w:rsidRPr="001D718D">
        <w:t xml:space="preserve">conomics field of study. </w:t>
      </w:r>
    </w:p>
    <w:p w14:paraId="193C0B54" w14:textId="77777777" w:rsidR="008F346E" w:rsidRPr="001D718D" w:rsidRDefault="008F346E" w:rsidP="00BA5D2C">
      <w:pPr>
        <w:pStyle w:val="NormalWeb"/>
        <w:numPr>
          <w:ilvl w:val="0"/>
          <w:numId w:val="4"/>
        </w:numPr>
        <w:shd w:val="clear" w:color="auto" w:fill="FFFFFF"/>
      </w:pPr>
      <w:r w:rsidRPr="001D718D">
        <w:t xml:space="preserve">The recipient must maintain a 3.0 GPA, be an Iron Range resident and a full-time student (at least 12 credits) at </w:t>
      </w:r>
      <w:r w:rsidR="00B27604" w:rsidRPr="00BA2D2B">
        <w:t>Minnesota North College - Virginia or Eveleth Campus</w:t>
      </w:r>
      <w:r w:rsidRPr="001D718D">
        <w:t>.</w:t>
      </w:r>
    </w:p>
    <w:p w14:paraId="2F8B4360" w14:textId="77777777" w:rsidR="008F346E" w:rsidRPr="00A61704" w:rsidRDefault="008F346E" w:rsidP="00BA5D2C">
      <w:pPr>
        <w:pStyle w:val="Heading2"/>
        <w:numPr>
          <w:ilvl w:val="0"/>
          <w:numId w:val="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A61704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Archie Hill Memorial</w:t>
      </w:r>
      <w:r w:rsidR="005F0C1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0CA473A6" w14:textId="77777777" w:rsidR="008F346E" w:rsidRPr="001D718D" w:rsidRDefault="004053CC" w:rsidP="00BA5D2C">
      <w:pPr>
        <w:pStyle w:val="NormalWeb"/>
        <w:numPr>
          <w:ilvl w:val="0"/>
          <w:numId w:val="6"/>
        </w:numPr>
        <w:shd w:val="clear" w:color="auto" w:fill="FFFFFF"/>
      </w:pPr>
      <w:r>
        <w:t>$1,5</w:t>
      </w:r>
      <w:r w:rsidR="008F346E" w:rsidRPr="001D718D">
        <w:t>00 award</w:t>
      </w:r>
    </w:p>
    <w:p w14:paraId="1BF55C82" w14:textId="71205D08" w:rsidR="008F346E" w:rsidRDefault="008F346E" w:rsidP="00BA5D2C">
      <w:pPr>
        <w:pStyle w:val="NormalWeb"/>
        <w:numPr>
          <w:ilvl w:val="0"/>
          <w:numId w:val="6"/>
        </w:numPr>
        <w:shd w:val="clear" w:color="auto" w:fill="FFFFFF"/>
      </w:pPr>
      <w:r w:rsidRPr="001D718D">
        <w:t xml:space="preserve">Award is given to a full-time student (at least 12 credits) at </w:t>
      </w:r>
      <w:r w:rsidR="00B27604" w:rsidRPr="00BA2D2B">
        <w:t xml:space="preserve">Minnesota North College - Virginia or </w:t>
      </w:r>
      <w:r w:rsidR="00FB51A5" w:rsidRPr="00BA2D2B">
        <w:t>Eveleth Campus</w:t>
      </w:r>
      <w:r w:rsidR="00FB51A5">
        <w:t xml:space="preserve"> and</w:t>
      </w:r>
      <w:r w:rsidR="00A44230">
        <w:t xml:space="preserve"> is</w:t>
      </w:r>
      <w:r w:rsidRPr="001D718D">
        <w:t xml:space="preserve"> based on scholastic achievement (</w:t>
      </w:r>
      <w:r w:rsidR="00D927A6">
        <w:t>3.0 GPA</w:t>
      </w:r>
      <w:r w:rsidRPr="001D718D">
        <w:t xml:space="preserve"> or higher), demonstration of skill &amp; aptitude, record of good citizenship, school/community involvement and whose educational opportunities will be enhanced as a result of receiving this scholarship.</w:t>
      </w:r>
    </w:p>
    <w:p w14:paraId="2EEA995B" w14:textId="77777777" w:rsidR="004053CC" w:rsidRPr="006B6BFF" w:rsidRDefault="004053CC" w:rsidP="004053CC">
      <w:pPr>
        <w:pStyle w:val="NormalWeb"/>
        <w:numPr>
          <w:ilvl w:val="0"/>
          <w:numId w:val="6"/>
        </w:numPr>
        <w:shd w:val="clear" w:color="auto" w:fill="FFFFFF"/>
      </w:pPr>
      <w:r w:rsidRPr="00B27604">
        <w:t>The award will be disbursed over two semesters - $</w:t>
      </w:r>
      <w:r>
        <w:t>75</w:t>
      </w:r>
      <w:r w:rsidRPr="00B27604">
        <w:t>0 in the fall semester, and $</w:t>
      </w:r>
      <w:r>
        <w:t>75</w:t>
      </w:r>
      <w:r w:rsidRPr="00B27604">
        <w:t>0 in the spring semester</w:t>
      </w:r>
      <w:r>
        <w:t>.</w:t>
      </w:r>
    </w:p>
    <w:p w14:paraId="7909FF63" w14:textId="77777777" w:rsidR="008F346E" w:rsidRPr="00A61704" w:rsidRDefault="008F346E" w:rsidP="00BA5D2C">
      <w:pPr>
        <w:pStyle w:val="Heading2"/>
        <w:numPr>
          <w:ilvl w:val="0"/>
          <w:numId w:val="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A61704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Artisan</w:t>
      </w:r>
      <w:r w:rsidR="005F0C1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0F97762C" w14:textId="77777777" w:rsidR="008F346E" w:rsidRPr="001D718D" w:rsidRDefault="008F346E" w:rsidP="00BA5D2C">
      <w:pPr>
        <w:pStyle w:val="NormalWeb"/>
        <w:numPr>
          <w:ilvl w:val="0"/>
          <w:numId w:val="8"/>
        </w:numPr>
        <w:shd w:val="clear" w:color="auto" w:fill="FFFFFF"/>
      </w:pPr>
      <w:r w:rsidRPr="001D718D">
        <w:t>$</w:t>
      </w:r>
      <w:r w:rsidR="00122D2B">
        <w:t>30</w:t>
      </w:r>
      <w:r w:rsidRPr="001D718D">
        <w:t>0 award</w:t>
      </w:r>
    </w:p>
    <w:p w14:paraId="409D3D8B" w14:textId="77777777" w:rsidR="00E76724" w:rsidRDefault="000608D2" w:rsidP="00B27604">
      <w:pPr>
        <w:pStyle w:val="NormalWeb"/>
        <w:numPr>
          <w:ilvl w:val="0"/>
          <w:numId w:val="8"/>
        </w:numPr>
        <w:shd w:val="clear" w:color="auto" w:fill="FFFFFF"/>
      </w:pPr>
      <w:r w:rsidRPr="001D718D">
        <w:t xml:space="preserve">Award is given to a full-time student (at least 12 credits) </w:t>
      </w:r>
      <w:r w:rsidR="00B27604">
        <w:t>enrolled in the W</w:t>
      </w:r>
      <w:r w:rsidR="008F346E" w:rsidRPr="001D718D">
        <w:t>elding program on the Eveleth Campu</w:t>
      </w:r>
      <w:r w:rsidR="00122D2B">
        <w:t>s</w:t>
      </w:r>
      <w:r w:rsidR="008F346E" w:rsidRPr="001D718D">
        <w:t>.</w:t>
      </w:r>
    </w:p>
    <w:p w14:paraId="6B4EC2E1" w14:textId="0A1E23A0" w:rsidR="006B6BFF" w:rsidRPr="005968E9" w:rsidRDefault="00E76724" w:rsidP="006B6BFF">
      <w:pPr>
        <w:pStyle w:val="NormalWeb"/>
        <w:numPr>
          <w:ilvl w:val="0"/>
          <w:numId w:val="8"/>
        </w:numPr>
        <w:shd w:val="clear" w:color="auto" w:fill="FFFFFF"/>
      </w:pPr>
      <w:r w:rsidRPr="008C22BF">
        <w:t xml:space="preserve">The recipient must </w:t>
      </w:r>
      <w:r>
        <w:t xml:space="preserve">have a </w:t>
      </w:r>
      <w:r w:rsidR="00D16FBB">
        <w:t>2.5</w:t>
      </w:r>
      <w:r>
        <w:t xml:space="preserve"> GPA or higher</w:t>
      </w:r>
      <w:r>
        <w:rPr>
          <w:rFonts w:ascii="Arial" w:hAnsi="Arial" w:cs="Arial"/>
          <w:bCs/>
          <w:color w:val="538135" w:themeColor="accent6" w:themeShade="BF"/>
        </w:rPr>
        <w:t>.</w:t>
      </w:r>
    </w:p>
    <w:p w14:paraId="47971338" w14:textId="77777777" w:rsidR="00A61704" w:rsidRPr="00A61704" w:rsidRDefault="00A61704" w:rsidP="00BA5D2C">
      <w:pPr>
        <w:pStyle w:val="Heading2"/>
        <w:numPr>
          <w:ilvl w:val="0"/>
          <w:numId w:val="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A61704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Barb Garni Memorial Scholarship</w:t>
      </w:r>
    </w:p>
    <w:p w14:paraId="09C93153" w14:textId="77777777" w:rsidR="00A44230" w:rsidRPr="00A44230" w:rsidRDefault="00A44230" w:rsidP="00BA5D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$1,50</w:t>
      </w:r>
      <w:r w:rsidRPr="00A44230">
        <w:rPr>
          <w:rFonts w:ascii="Times New Roman" w:hAnsi="Times New Roman" w:cs="Times New Roman"/>
          <w:sz w:val="24"/>
          <w:szCs w:val="24"/>
        </w:rPr>
        <w:t>0 award</w:t>
      </w:r>
    </w:p>
    <w:p w14:paraId="0675F8CD" w14:textId="77777777" w:rsidR="00B27604" w:rsidRDefault="00A44230" w:rsidP="00BA5D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Award is given to a full-time student </w:t>
      </w:r>
      <w:r w:rsidRPr="00B27604">
        <w:rPr>
          <w:rFonts w:ascii="Times New Roman" w:eastAsia="Times New Roman" w:hAnsi="Times New Roman" w:cs="Times New Roman"/>
          <w:sz w:val="24"/>
          <w:szCs w:val="24"/>
        </w:rPr>
        <w:t>(at least 12 credits)</w:t>
      </w:r>
      <w:r w:rsidRPr="00B27604">
        <w:rPr>
          <w:rFonts w:ascii="Times New Roman" w:hAnsi="Times New Roman" w:cs="Times New Roman"/>
          <w:sz w:val="24"/>
          <w:szCs w:val="24"/>
        </w:rPr>
        <w:t xml:space="preserve"> at </w:t>
      </w:r>
      <w:r w:rsidR="00B27604" w:rsidRPr="00B27604">
        <w:rPr>
          <w:rFonts w:ascii="Times New Roman" w:hAnsi="Times New Roman" w:cs="Times New Roman"/>
          <w:sz w:val="24"/>
          <w:szCs w:val="24"/>
        </w:rPr>
        <w:t>Minnesota North College - Virginia or Eveleth Campus</w:t>
      </w:r>
      <w:r w:rsidRPr="00B2760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6D67410" w14:textId="77777777" w:rsidR="00F26DDD" w:rsidRDefault="00A44230" w:rsidP="00BA5D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The recipient must maintain a 3.0 GPA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2F6E5E" w14:textId="77777777" w:rsidR="00F26DDD" w:rsidRDefault="00A44230" w:rsidP="00BA5D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4230">
        <w:rPr>
          <w:rFonts w:ascii="Times New Roman" w:hAnsi="Times New Roman" w:cs="Times New Roman"/>
          <w:sz w:val="24"/>
          <w:szCs w:val="24"/>
        </w:rPr>
        <w:t>reference is given to individuals who show strong community involvement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2A9DCFF" w14:textId="040D1948" w:rsidR="00A44230" w:rsidRDefault="00FB51A5" w:rsidP="00BA5D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4230">
        <w:rPr>
          <w:rFonts w:ascii="Times New Roman" w:hAnsi="Times New Roman" w:cs="Times New Roman"/>
          <w:sz w:val="24"/>
          <w:szCs w:val="24"/>
        </w:rPr>
        <w:t>Applicants</w:t>
      </w:r>
      <w:r w:rsidR="00A44230" w:rsidRPr="00A44230">
        <w:rPr>
          <w:rFonts w:ascii="Times New Roman" w:hAnsi="Times New Roman" w:cs="Times New Roman"/>
          <w:sz w:val="24"/>
          <w:szCs w:val="24"/>
        </w:rPr>
        <w:t xml:space="preserve"> must </w:t>
      </w:r>
      <w:r w:rsidR="00A44230" w:rsidRPr="00A44230">
        <w:rPr>
          <w:rStyle w:val="Strong"/>
          <w:rFonts w:ascii="Times New Roman" w:hAnsi="Times New Roman" w:cs="Times New Roman"/>
          <w:sz w:val="24"/>
          <w:szCs w:val="24"/>
        </w:rPr>
        <w:t>submit two recommendation letters</w:t>
      </w:r>
      <w:r w:rsidR="00A44230" w:rsidRPr="00A44230">
        <w:rPr>
          <w:rFonts w:ascii="Times New Roman" w:hAnsi="Times New Roman" w:cs="Times New Roman"/>
          <w:sz w:val="24"/>
          <w:szCs w:val="24"/>
        </w:rPr>
        <w:t> to be eligible for this scholarship.</w:t>
      </w:r>
    </w:p>
    <w:p w14:paraId="298FFC1A" w14:textId="77777777" w:rsidR="00B27604" w:rsidRDefault="00B27604" w:rsidP="00B27604">
      <w:pPr>
        <w:pStyle w:val="NormalWeb"/>
        <w:numPr>
          <w:ilvl w:val="0"/>
          <w:numId w:val="10"/>
        </w:numPr>
      </w:pPr>
      <w:r w:rsidRPr="008C22BF">
        <w:t xml:space="preserve">The award will be disbursed over </w:t>
      </w:r>
      <w:r>
        <w:t>two semesters - $750 in the fall semester, and $750 in the spring semester.</w:t>
      </w:r>
    </w:p>
    <w:p w14:paraId="13C746A4" w14:textId="77777777" w:rsidR="005968E9" w:rsidRPr="005968E9" w:rsidRDefault="005968E9" w:rsidP="005968E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EEDC935" w14:textId="77777777" w:rsidR="00BA2D2B" w:rsidRPr="00BA2D2B" w:rsidRDefault="00BA2D2B" w:rsidP="00BA5D2C">
      <w:pPr>
        <w:pStyle w:val="Heading2"/>
        <w:numPr>
          <w:ilvl w:val="0"/>
          <w:numId w:val="1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BA2D2B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lastRenderedPageBreak/>
        <w:t>Bill and Joan Wirtanen Memorial</w:t>
      </w:r>
      <w:r w:rsidR="005F0C1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634CE8F8" w14:textId="62B9F6F6" w:rsidR="00BA2D2B" w:rsidRDefault="00BA2D2B" w:rsidP="00BA5D2C">
      <w:pPr>
        <w:pStyle w:val="NormalWeb"/>
        <w:numPr>
          <w:ilvl w:val="0"/>
          <w:numId w:val="12"/>
        </w:numPr>
        <w:shd w:val="clear" w:color="auto" w:fill="FFFFFF"/>
      </w:pPr>
      <w:r>
        <w:t>$</w:t>
      </w:r>
      <w:r w:rsidR="00BF3F59">
        <w:t>1,0</w:t>
      </w:r>
      <w:r>
        <w:t>00 award</w:t>
      </w:r>
    </w:p>
    <w:p w14:paraId="18924F75" w14:textId="77777777" w:rsidR="00B27604" w:rsidRDefault="00DB2887" w:rsidP="00BA5D2C">
      <w:pPr>
        <w:pStyle w:val="NormalWeb"/>
        <w:numPr>
          <w:ilvl w:val="0"/>
          <w:numId w:val="12"/>
        </w:numPr>
        <w:shd w:val="clear" w:color="auto" w:fill="FFFFFF"/>
      </w:pPr>
      <w:r w:rsidRPr="00B27604">
        <w:t xml:space="preserve">Award is given </w:t>
      </w:r>
      <w:r w:rsidR="00BA2D2B" w:rsidRPr="00BA2D2B">
        <w:t xml:space="preserve">annually to incoming freshman students demonstrating leadership ability. </w:t>
      </w:r>
    </w:p>
    <w:p w14:paraId="3FFEFB6B" w14:textId="6A8C3913" w:rsidR="00F26DDD" w:rsidRDefault="00BF3F59" w:rsidP="00BA5D2C">
      <w:pPr>
        <w:pStyle w:val="NormalWeb"/>
        <w:numPr>
          <w:ilvl w:val="0"/>
          <w:numId w:val="12"/>
        </w:numPr>
        <w:shd w:val="clear" w:color="auto" w:fill="FFFFFF"/>
      </w:pPr>
      <w:r>
        <w:t>Student</w:t>
      </w:r>
      <w:r w:rsidR="00BA2D2B" w:rsidRPr="00BA2D2B">
        <w:t xml:space="preserve"> must have a </w:t>
      </w:r>
      <w:r w:rsidR="00D927A6">
        <w:t xml:space="preserve">3.0 minimum </w:t>
      </w:r>
      <w:r w:rsidR="00BA2D2B" w:rsidRPr="00BA2D2B">
        <w:t xml:space="preserve">high school GPA and </w:t>
      </w:r>
      <w:r w:rsidR="00F26DDD">
        <w:t xml:space="preserve">be </w:t>
      </w:r>
      <w:r w:rsidR="00F26DDD" w:rsidRPr="001D718D">
        <w:t xml:space="preserve">a full-time student (at least 12 credits) </w:t>
      </w:r>
      <w:r w:rsidR="00BA2D2B" w:rsidRPr="00BA2D2B">
        <w:t xml:space="preserve">enrolled at </w:t>
      </w:r>
      <w:r w:rsidR="00F26DDD">
        <w:t xml:space="preserve">the </w:t>
      </w:r>
      <w:r w:rsidR="00BA2D2B" w:rsidRPr="00BA2D2B">
        <w:t xml:space="preserve">Minnesota North College - Virginia or Eveleth Campus. </w:t>
      </w:r>
    </w:p>
    <w:p w14:paraId="34000F63" w14:textId="20766BDD" w:rsidR="00BA2D2B" w:rsidRPr="00BA2D2B" w:rsidRDefault="00BA2D2B" w:rsidP="00BA5D2C">
      <w:pPr>
        <w:pStyle w:val="NormalWeb"/>
        <w:numPr>
          <w:ilvl w:val="0"/>
          <w:numId w:val="12"/>
        </w:numPr>
        <w:shd w:val="clear" w:color="auto" w:fill="FFFFFF"/>
      </w:pPr>
      <w:r w:rsidRPr="00BA2D2B">
        <w:t xml:space="preserve">Preference </w:t>
      </w:r>
      <w:r w:rsidR="00B27604">
        <w:t>is given to students who</w:t>
      </w:r>
      <w:r w:rsidRPr="00BA2D2B">
        <w:t xml:space="preserve"> major in Engineering, Health, Physical Education, or Education</w:t>
      </w:r>
      <w:r w:rsidR="00D41E53">
        <w:t>.</w:t>
      </w:r>
    </w:p>
    <w:p w14:paraId="015B28CD" w14:textId="77777777" w:rsidR="008C22BF" w:rsidRPr="008C22BF" w:rsidRDefault="008C22BF" w:rsidP="00BA5D2C">
      <w:pPr>
        <w:pStyle w:val="Heading2"/>
        <w:numPr>
          <w:ilvl w:val="0"/>
          <w:numId w:val="15"/>
        </w:numPr>
        <w:shd w:val="clear" w:color="auto" w:fill="FFFFFF"/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8C22B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Carl G. Carlson Memorial</w:t>
      </w:r>
      <w:r w:rsidR="005F0C1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2139002A" w14:textId="77777777" w:rsidR="008C22BF" w:rsidRPr="008C22BF" w:rsidRDefault="008C22BF" w:rsidP="00BA5D2C">
      <w:pPr>
        <w:pStyle w:val="NormalWeb"/>
        <w:numPr>
          <w:ilvl w:val="0"/>
          <w:numId w:val="16"/>
        </w:numPr>
      </w:pPr>
      <w:r w:rsidRPr="008C22BF">
        <w:t>$2,500 award</w:t>
      </w:r>
    </w:p>
    <w:p w14:paraId="22C80DDF" w14:textId="77777777" w:rsidR="00B27604" w:rsidRDefault="00DB2887" w:rsidP="00BA5D2C">
      <w:pPr>
        <w:pStyle w:val="NormalWeb"/>
        <w:numPr>
          <w:ilvl w:val="0"/>
          <w:numId w:val="16"/>
        </w:numPr>
      </w:pPr>
      <w:r w:rsidRPr="00B27604">
        <w:t xml:space="preserve">Award is given </w:t>
      </w:r>
      <w:r w:rsidR="00CE4CA2">
        <w:t xml:space="preserve">to </w:t>
      </w:r>
      <w:r w:rsidR="00CE4CA2" w:rsidRPr="008C22BF">
        <w:t>full-time student</w:t>
      </w:r>
      <w:r w:rsidR="00CE4CA2">
        <w:t>s</w:t>
      </w:r>
      <w:r w:rsidR="00CE4CA2" w:rsidRPr="008C22BF">
        <w:t xml:space="preserve"> (at least 12 credits) at MRC who </w:t>
      </w:r>
      <w:r w:rsidR="00CE4CA2">
        <w:t>are</w:t>
      </w:r>
      <w:r w:rsidR="00CE4CA2" w:rsidRPr="008C22BF">
        <w:t xml:space="preserve"> pursuing a technical degree</w:t>
      </w:r>
      <w:r w:rsidR="008C22BF" w:rsidRPr="008C22BF">
        <w:t xml:space="preserve">. </w:t>
      </w:r>
    </w:p>
    <w:p w14:paraId="6FC8F558" w14:textId="77777777" w:rsidR="008C22BF" w:rsidRDefault="008C22BF" w:rsidP="00BA5D2C">
      <w:pPr>
        <w:pStyle w:val="NormalWeb"/>
        <w:numPr>
          <w:ilvl w:val="0"/>
          <w:numId w:val="16"/>
        </w:numPr>
      </w:pPr>
      <w:r w:rsidRPr="008C22BF">
        <w:t xml:space="preserve">This scholarship is awarded to a student in need of a second chance, thus there is no minimum GPA required to qualify. </w:t>
      </w:r>
    </w:p>
    <w:p w14:paraId="0B79248D" w14:textId="77777777" w:rsidR="008C22BF" w:rsidRPr="00D96956" w:rsidRDefault="008C22BF" w:rsidP="000B5B00">
      <w:pPr>
        <w:pStyle w:val="NormalWeb"/>
        <w:numPr>
          <w:ilvl w:val="0"/>
          <w:numId w:val="16"/>
        </w:numPr>
      </w:pPr>
      <w:r w:rsidRPr="008C22BF">
        <w:t xml:space="preserve">The award will be disbursed over </w:t>
      </w:r>
      <w:r w:rsidR="00B27604">
        <w:t>two semesters - $1,250 in the fall semester, and $1,250 in the spring semester.</w:t>
      </w:r>
    </w:p>
    <w:p w14:paraId="417BDC8F" w14:textId="77777777" w:rsidR="00DE3A1A" w:rsidRPr="00DE3A1A" w:rsidRDefault="005F0C1D" w:rsidP="00BA5D2C">
      <w:pPr>
        <w:pStyle w:val="Heading2"/>
        <w:numPr>
          <w:ilvl w:val="0"/>
          <w:numId w:val="1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Cleveland Cliffs Scholarship</w:t>
      </w:r>
    </w:p>
    <w:p w14:paraId="47C941A6" w14:textId="77777777" w:rsidR="00DE3A1A" w:rsidRPr="00DE3A1A" w:rsidRDefault="00DE3A1A" w:rsidP="00BA5D2C">
      <w:pPr>
        <w:pStyle w:val="NormalWeb"/>
        <w:numPr>
          <w:ilvl w:val="0"/>
          <w:numId w:val="20"/>
        </w:numPr>
        <w:shd w:val="clear" w:color="auto" w:fill="FFFFFF"/>
      </w:pPr>
      <w:r w:rsidRPr="00DE3A1A">
        <w:t>$</w:t>
      </w:r>
      <w:r w:rsidR="00BF24C0">
        <w:t>2</w:t>
      </w:r>
      <w:r w:rsidRPr="00DE3A1A">
        <w:t>,000 award</w:t>
      </w:r>
    </w:p>
    <w:p w14:paraId="0EE86622" w14:textId="0BAD3F9A" w:rsidR="00DE3A1A" w:rsidRPr="00DE3A1A" w:rsidRDefault="00DB2887" w:rsidP="00BA5D2C">
      <w:pPr>
        <w:pStyle w:val="NormalWeb"/>
        <w:numPr>
          <w:ilvl w:val="0"/>
          <w:numId w:val="20"/>
        </w:numPr>
        <w:shd w:val="clear" w:color="auto" w:fill="FFFFFF"/>
        <w:rPr>
          <w:sz w:val="21"/>
          <w:szCs w:val="21"/>
        </w:rPr>
      </w:pPr>
      <w:r w:rsidRPr="00B27604">
        <w:t xml:space="preserve">Award is given </w:t>
      </w:r>
      <w:r w:rsidR="00DE3A1A" w:rsidRPr="00DE3A1A">
        <w:t xml:space="preserve">to deserving </w:t>
      </w:r>
      <w:r w:rsidR="00DE3A1A" w:rsidRPr="008C22BF">
        <w:t>full-time student</w:t>
      </w:r>
      <w:r w:rsidR="00DE3A1A">
        <w:t>s</w:t>
      </w:r>
      <w:r w:rsidR="00DE3A1A" w:rsidRPr="008C22BF">
        <w:t xml:space="preserve"> (at least 12 credits) </w:t>
      </w:r>
      <w:r w:rsidR="00DE3A1A" w:rsidRPr="00DE3A1A">
        <w:t>majoring in Engineering</w:t>
      </w:r>
      <w:r w:rsidR="00027BE3">
        <w:t>, Welding, Electrical Controls and Maintenance</w:t>
      </w:r>
      <w:r w:rsidR="00DE3A1A" w:rsidRPr="00DE3A1A">
        <w:t xml:space="preserve"> or the </w:t>
      </w:r>
      <w:r w:rsidR="00027BE3">
        <w:t>Industrial Mechanical Technology</w:t>
      </w:r>
      <w:r w:rsidR="00DE3A1A" w:rsidRPr="00DE3A1A">
        <w:t xml:space="preserve"> program</w:t>
      </w:r>
      <w:r w:rsidR="00027BE3">
        <w:t>s</w:t>
      </w:r>
      <w:r w:rsidR="00DE3A1A" w:rsidRPr="00DE3A1A">
        <w:t xml:space="preserve">. </w:t>
      </w:r>
    </w:p>
    <w:p w14:paraId="04A2DE41" w14:textId="77777777" w:rsidR="00DE3A1A" w:rsidRDefault="00DE3A1A" w:rsidP="00BA5D2C">
      <w:pPr>
        <w:pStyle w:val="NormalWeb"/>
        <w:numPr>
          <w:ilvl w:val="0"/>
          <w:numId w:val="20"/>
        </w:numPr>
        <w:shd w:val="clear" w:color="auto" w:fill="FFFFFF"/>
        <w:rPr>
          <w:sz w:val="21"/>
          <w:szCs w:val="21"/>
        </w:rPr>
      </w:pPr>
      <w:r w:rsidRPr="00DE3A1A">
        <w:t>Consideration will be given to a returning student; however, first year students are also encouraged to apply</w:t>
      </w:r>
      <w:r w:rsidRPr="00DE3A1A">
        <w:rPr>
          <w:sz w:val="21"/>
          <w:szCs w:val="21"/>
        </w:rPr>
        <w:t>.</w:t>
      </w:r>
    </w:p>
    <w:p w14:paraId="7735040E" w14:textId="77777777" w:rsidR="00DE3A1A" w:rsidRPr="00DE3A1A" w:rsidRDefault="00DE3A1A" w:rsidP="00BA5D2C">
      <w:pPr>
        <w:pStyle w:val="NormalWeb"/>
        <w:numPr>
          <w:ilvl w:val="0"/>
          <w:numId w:val="20"/>
        </w:numPr>
        <w:shd w:val="clear" w:color="auto" w:fill="FFFFFF"/>
        <w:rPr>
          <w:sz w:val="21"/>
          <w:szCs w:val="21"/>
        </w:rPr>
      </w:pPr>
      <w:r w:rsidRPr="008C22BF">
        <w:t xml:space="preserve">The recipient must </w:t>
      </w:r>
      <w:r>
        <w:t>have a 3.0</w:t>
      </w:r>
      <w:r w:rsidR="00B428EE">
        <w:t xml:space="preserve"> GPA</w:t>
      </w:r>
      <w:r>
        <w:t xml:space="preserve"> or higher.</w:t>
      </w:r>
    </w:p>
    <w:p w14:paraId="47E97FE0" w14:textId="77777777" w:rsidR="00DE3A1A" w:rsidRPr="00DE3A1A" w:rsidRDefault="00DE3A1A" w:rsidP="00BA5D2C">
      <w:pPr>
        <w:pStyle w:val="Heading2"/>
        <w:numPr>
          <w:ilvl w:val="0"/>
          <w:numId w:val="2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DE3A1A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Dan and Yvonne Webb Engineering</w:t>
      </w:r>
      <w:r w:rsidR="005F0C1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63DB98B4" w14:textId="6B5CD441" w:rsidR="00DE3A1A" w:rsidRPr="00FA7A11" w:rsidRDefault="00FA7A11" w:rsidP="00BA5D2C">
      <w:pPr>
        <w:pStyle w:val="NormalWeb"/>
        <w:numPr>
          <w:ilvl w:val="0"/>
          <w:numId w:val="22"/>
        </w:numPr>
        <w:shd w:val="clear" w:color="auto" w:fill="FFFFFF"/>
      </w:pPr>
      <w:r w:rsidRPr="00FA7A11">
        <w:t>$3,000</w:t>
      </w:r>
      <w:r w:rsidR="00744A35">
        <w:t xml:space="preserve"> – $5,000 </w:t>
      </w:r>
      <w:r w:rsidR="001A2499">
        <w:t>award</w:t>
      </w:r>
    </w:p>
    <w:p w14:paraId="7A7E138B" w14:textId="5E01A6D5" w:rsidR="00FA7A11" w:rsidRDefault="00FA7A11" w:rsidP="00BA5D2C">
      <w:pPr>
        <w:pStyle w:val="NormalWeb"/>
        <w:numPr>
          <w:ilvl w:val="0"/>
          <w:numId w:val="22"/>
        </w:numPr>
        <w:shd w:val="clear" w:color="auto" w:fill="FFFFFF"/>
      </w:pPr>
      <w:r>
        <w:t>Awards are</w:t>
      </w:r>
      <w:r w:rsidRPr="00FA7A11">
        <w:t xml:space="preserve"> given to students that are</w:t>
      </w:r>
      <w:r>
        <w:t xml:space="preserve"> majoring in Engineering</w:t>
      </w:r>
      <w:r w:rsidRPr="00FA7A11">
        <w:t xml:space="preserve"> in their Junior year in the </w:t>
      </w:r>
      <w:r w:rsidR="00DE1DF9">
        <w:t xml:space="preserve">Minnesota State University – </w:t>
      </w:r>
      <w:r w:rsidRPr="00FA7A11">
        <w:t>Mankato - </w:t>
      </w:r>
      <w:r>
        <w:t>Iron Range Engineering program.</w:t>
      </w:r>
    </w:p>
    <w:p w14:paraId="29D064EC" w14:textId="5DFA6F62" w:rsidR="001A2499" w:rsidRDefault="001A2499" w:rsidP="00BA5D2C">
      <w:pPr>
        <w:pStyle w:val="NormalWeb"/>
        <w:numPr>
          <w:ilvl w:val="0"/>
          <w:numId w:val="22"/>
        </w:numPr>
        <w:shd w:val="clear" w:color="auto" w:fill="FFFFFF"/>
      </w:pPr>
      <w:r>
        <w:t xml:space="preserve">The recipient must be a </w:t>
      </w:r>
      <w:r w:rsidR="004615C6">
        <w:t xml:space="preserve">female </w:t>
      </w:r>
      <w:r>
        <w:t>graduate of an Iron Range High School.</w:t>
      </w:r>
    </w:p>
    <w:p w14:paraId="69A2D722" w14:textId="77777777" w:rsidR="005F0C1D" w:rsidRPr="005F0C1D" w:rsidRDefault="005F0C1D" w:rsidP="00BA5D2C">
      <w:pPr>
        <w:pStyle w:val="Heading2"/>
        <w:numPr>
          <w:ilvl w:val="0"/>
          <w:numId w:val="2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5F0C1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Dave Stillman Memorial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27243222" w14:textId="77777777" w:rsidR="005F0C1D" w:rsidRPr="00AE07F2" w:rsidRDefault="00AE07F2" w:rsidP="00BA5D2C">
      <w:pPr>
        <w:pStyle w:val="NormalWeb"/>
        <w:numPr>
          <w:ilvl w:val="0"/>
          <w:numId w:val="24"/>
        </w:numPr>
        <w:shd w:val="clear" w:color="auto" w:fill="FFFFFF"/>
      </w:pPr>
      <w:r w:rsidRPr="00AE07F2">
        <w:t>$500 award</w:t>
      </w:r>
    </w:p>
    <w:p w14:paraId="32A402B7" w14:textId="77777777" w:rsidR="00AE07F2" w:rsidRDefault="003E7B3A" w:rsidP="00BA5D2C">
      <w:pPr>
        <w:pStyle w:val="NormalWeb"/>
        <w:numPr>
          <w:ilvl w:val="0"/>
          <w:numId w:val="24"/>
        </w:numPr>
        <w:shd w:val="clear" w:color="auto" w:fill="FFFFFF"/>
      </w:pPr>
      <w:r>
        <w:t>Award</w:t>
      </w:r>
      <w:r w:rsidR="00AE07F2" w:rsidRPr="00AE07F2">
        <w:t xml:space="preserve"> is </w:t>
      </w:r>
      <w:r>
        <w:t>given</w:t>
      </w:r>
      <w:r w:rsidR="00AE07F2" w:rsidRPr="00AE07F2">
        <w:t xml:space="preserve"> to a deserving high school graduate of the Arrowhead Region of Northeastern Minnesota. </w:t>
      </w:r>
    </w:p>
    <w:p w14:paraId="59090171" w14:textId="36F225C7" w:rsidR="00AE07F2" w:rsidRDefault="00AE07F2" w:rsidP="00BA5D2C">
      <w:pPr>
        <w:pStyle w:val="NormalWeb"/>
        <w:numPr>
          <w:ilvl w:val="0"/>
          <w:numId w:val="24"/>
        </w:numPr>
        <w:shd w:val="clear" w:color="auto" w:fill="FFFFFF"/>
      </w:pPr>
      <w:r>
        <w:t xml:space="preserve">The recipient must be a </w:t>
      </w:r>
      <w:r w:rsidRPr="008C22BF">
        <w:t xml:space="preserve">full-time student (at least 12 credits) </w:t>
      </w:r>
      <w:r w:rsidRPr="00AE07F2">
        <w:t>enrolled at Minnesota North</w:t>
      </w:r>
      <w:r w:rsidR="00DE1DF9">
        <w:t xml:space="preserve"> College - Virginia or </w:t>
      </w:r>
      <w:r w:rsidR="00FB51A5">
        <w:t>Eveleth C</w:t>
      </w:r>
      <w:r w:rsidR="00FB51A5" w:rsidRPr="00AE07F2">
        <w:t>ampus and</w:t>
      </w:r>
      <w:r>
        <w:t xml:space="preserve"> maintain a</w:t>
      </w:r>
      <w:r w:rsidRPr="00AE07F2">
        <w:t xml:space="preserve"> minimum </w:t>
      </w:r>
      <w:r w:rsidR="00DE1DF9">
        <w:t xml:space="preserve">2.0 </w:t>
      </w:r>
      <w:r w:rsidRPr="00AE07F2">
        <w:t xml:space="preserve">GPA </w:t>
      </w:r>
      <w:r>
        <w:t>while</w:t>
      </w:r>
      <w:r w:rsidRPr="00AE07F2">
        <w:t xml:space="preserve"> pur</w:t>
      </w:r>
      <w:r w:rsidR="00DE1DF9">
        <w:t>suing the field of their choice.</w:t>
      </w:r>
    </w:p>
    <w:p w14:paraId="49893985" w14:textId="77777777" w:rsidR="00DE1DF9" w:rsidRDefault="00DE1DF9" w:rsidP="00DE1DF9">
      <w:pPr>
        <w:pStyle w:val="NormalWeb"/>
        <w:numPr>
          <w:ilvl w:val="0"/>
          <w:numId w:val="24"/>
        </w:numPr>
        <w:shd w:val="clear" w:color="auto" w:fill="FFFFFF"/>
      </w:pPr>
      <w:r>
        <w:t>This</w:t>
      </w:r>
      <w:r w:rsidRPr="00AE07F2">
        <w:t xml:space="preserve"> scholarship is awarded each year in memory of Dave Stillman, who</w:t>
      </w:r>
      <w:r>
        <w:t xml:space="preserve">se motto was "Livin’ the Dream".  </w:t>
      </w:r>
      <w:r w:rsidRPr="00AE07F2">
        <w:t>The recipient must have commitment to living his or her dream.</w:t>
      </w:r>
    </w:p>
    <w:p w14:paraId="30708B9E" w14:textId="77777777" w:rsidR="005968E9" w:rsidRPr="005968E9" w:rsidRDefault="005968E9" w:rsidP="005968E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8A9003E" w14:textId="77777777" w:rsidR="00783179" w:rsidRPr="000658D9" w:rsidRDefault="00783179" w:rsidP="0078317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lastRenderedPageBreak/>
        <w:t>Dr. Barbara Avern Scholarship</w:t>
      </w:r>
    </w:p>
    <w:p w14:paraId="367B2E2E" w14:textId="77777777" w:rsidR="00783179" w:rsidRPr="001D718D" w:rsidRDefault="00783179" w:rsidP="0078317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8D">
        <w:rPr>
          <w:rFonts w:ascii="Times New Roman" w:eastAsia="Times New Roman" w:hAnsi="Times New Roman" w:cs="Times New Roman"/>
          <w:sz w:val="24"/>
          <w:szCs w:val="24"/>
        </w:rPr>
        <w:t>$1,000 award</w:t>
      </w:r>
    </w:p>
    <w:p w14:paraId="2EA76484" w14:textId="3F3ED942" w:rsidR="00783179" w:rsidRDefault="00783179" w:rsidP="0078317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8D">
        <w:rPr>
          <w:rFonts w:ascii="Times New Roman" w:eastAsia="Times New Roman" w:hAnsi="Times New Roman" w:cs="Times New Roman"/>
          <w:sz w:val="24"/>
          <w:szCs w:val="24"/>
        </w:rPr>
        <w:t xml:space="preserve">Award is given to a non-traditional, full-time female student (at least 12 credits) pursuing </w:t>
      </w:r>
      <w:r w:rsidR="00D16FBB">
        <w:rPr>
          <w:rFonts w:ascii="Times New Roman" w:eastAsia="Times New Roman" w:hAnsi="Times New Roman" w:cs="Times New Roman"/>
          <w:sz w:val="24"/>
          <w:szCs w:val="24"/>
        </w:rPr>
        <w:t>a career in the field of science or health-related field, including biology, chemistry, physics, etc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C7F291" w14:textId="77777777" w:rsidR="00783179" w:rsidRDefault="00783179" w:rsidP="0078317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must plan on attending a four-year college after graduating from MN North-Mesabi Range</w:t>
      </w:r>
    </w:p>
    <w:p w14:paraId="1FB1A3FB" w14:textId="0CE2CB9C" w:rsidR="00783179" w:rsidRPr="000B5B00" w:rsidRDefault="00783179" w:rsidP="00783179">
      <w:pPr>
        <w:pStyle w:val="NormalWeb"/>
        <w:numPr>
          <w:ilvl w:val="0"/>
          <w:numId w:val="2"/>
        </w:numPr>
        <w:shd w:val="clear" w:color="auto" w:fill="FFFFFF"/>
      </w:pPr>
      <w:r w:rsidRPr="00F60A37">
        <w:t xml:space="preserve">Recipient will be chosen </w:t>
      </w:r>
      <w:r w:rsidR="00FB51A5" w:rsidRPr="00F60A37">
        <w:t>based on</w:t>
      </w:r>
      <w:r w:rsidRPr="00F60A37">
        <w:t xml:space="preserve"> scholastic achievement (</w:t>
      </w:r>
      <w:r>
        <w:t>3.4 GPA</w:t>
      </w:r>
      <w:r w:rsidRPr="00F60A37">
        <w:t>), demonstration of skill &amp; aptitude, record of good citizenship, school/community involvement and whose educational opportunities will be enhanced as a result of receiving this scholarship.</w:t>
      </w:r>
    </w:p>
    <w:p w14:paraId="7CEC9EF5" w14:textId="77777777" w:rsidR="00783179" w:rsidRDefault="00783179" w:rsidP="0078317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18D">
        <w:rPr>
          <w:rFonts w:ascii="Times New Roman" w:eastAsia="Times New Roman" w:hAnsi="Times New Roman" w:cs="Times New Roman"/>
          <w:sz w:val="24"/>
          <w:szCs w:val="24"/>
        </w:rPr>
        <w:t xml:space="preserve">The students must be a returning student and maintain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r w:rsidRPr="001D718D">
        <w:rPr>
          <w:rFonts w:ascii="Times New Roman" w:eastAsia="Times New Roman" w:hAnsi="Times New Roman" w:cs="Times New Roman"/>
          <w:sz w:val="24"/>
          <w:szCs w:val="24"/>
        </w:rPr>
        <w:t>GPA or higher.</w:t>
      </w:r>
    </w:p>
    <w:p w14:paraId="1C9B27D9" w14:textId="77777777" w:rsidR="00492106" w:rsidRPr="00F60A37" w:rsidRDefault="00492106" w:rsidP="00492106">
      <w:pPr>
        <w:pStyle w:val="Heading2"/>
        <w:numPr>
          <w:ilvl w:val="0"/>
          <w:numId w:val="2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Ed and Cora Remus Engineering Scholarship</w:t>
      </w:r>
    </w:p>
    <w:p w14:paraId="075479A4" w14:textId="77777777" w:rsidR="00492106" w:rsidRPr="00F60A37" w:rsidRDefault="00492106" w:rsidP="00492106">
      <w:pPr>
        <w:pStyle w:val="NormalWeb"/>
        <w:numPr>
          <w:ilvl w:val="0"/>
          <w:numId w:val="28"/>
        </w:numPr>
        <w:shd w:val="clear" w:color="auto" w:fill="FFFFFF"/>
      </w:pPr>
      <w:r w:rsidRPr="00F60A37">
        <w:t>$5</w:t>
      </w:r>
      <w:r>
        <w:t>,0</w:t>
      </w:r>
      <w:r w:rsidRPr="00F60A37">
        <w:t>00 award</w:t>
      </w:r>
    </w:p>
    <w:p w14:paraId="4ECB38D5" w14:textId="77777777" w:rsidR="00492106" w:rsidRDefault="00492106" w:rsidP="00492106">
      <w:pPr>
        <w:pStyle w:val="NormalWeb"/>
        <w:numPr>
          <w:ilvl w:val="0"/>
          <w:numId w:val="28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4916F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Pr="00F60A37">
        <w:t xml:space="preserve">majoring in </w:t>
      </w:r>
      <w:r>
        <w:t>Engineering</w:t>
      </w:r>
      <w:r w:rsidRPr="00F60A37">
        <w:t xml:space="preserve">. </w:t>
      </w:r>
    </w:p>
    <w:p w14:paraId="65501C51" w14:textId="77777777" w:rsidR="00492106" w:rsidRDefault="00492106" w:rsidP="00492106">
      <w:pPr>
        <w:pStyle w:val="NormalWeb"/>
        <w:numPr>
          <w:ilvl w:val="0"/>
          <w:numId w:val="28"/>
        </w:numPr>
        <w:shd w:val="clear" w:color="auto" w:fill="FFFFFF"/>
      </w:pPr>
      <w:r w:rsidRPr="00F60A37">
        <w:t xml:space="preserve">Recipient </w:t>
      </w:r>
      <w:r>
        <w:t>must be in the 2</w:t>
      </w:r>
      <w:r w:rsidRPr="00492106">
        <w:rPr>
          <w:vertAlign w:val="superscript"/>
        </w:rPr>
        <w:t>nd</w:t>
      </w:r>
      <w:r>
        <w:t xml:space="preserve"> year of the Engineering program</w:t>
      </w:r>
      <w:r w:rsidRPr="00F60A37">
        <w:t xml:space="preserve">. </w:t>
      </w:r>
    </w:p>
    <w:p w14:paraId="4D5B4091" w14:textId="77777777" w:rsidR="00492106" w:rsidRDefault="00492106" w:rsidP="00492106">
      <w:pPr>
        <w:pStyle w:val="NormalWeb"/>
        <w:numPr>
          <w:ilvl w:val="0"/>
          <w:numId w:val="28"/>
        </w:numPr>
        <w:shd w:val="clear" w:color="auto" w:fill="FFFFFF"/>
      </w:pPr>
      <w:r>
        <w:t>Recipient must be in the top half of their class as determined by the Academic Advisors</w:t>
      </w:r>
      <w:r w:rsidRPr="00F60A37">
        <w:t>.</w:t>
      </w:r>
    </w:p>
    <w:p w14:paraId="40C8DF28" w14:textId="77777777" w:rsidR="00492106" w:rsidRPr="006B6BFF" w:rsidRDefault="00492106" w:rsidP="00492106">
      <w:pPr>
        <w:pStyle w:val="NormalWeb"/>
        <w:numPr>
          <w:ilvl w:val="0"/>
          <w:numId w:val="28"/>
        </w:numPr>
        <w:shd w:val="clear" w:color="auto" w:fill="FFFFFF"/>
      </w:pPr>
      <w:r>
        <w:t>Recipient must be intending and progressing to a Bachelor’s Degree.</w:t>
      </w:r>
    </w:p>
    <w:p w14:paraId="7525CB42" w14:textId="77777777" w:rsidR="00F60A37" w:rsidRPr="00F60A37" w:rsidRDefault="00F60A37" w:rsidP="00BA5D2C">
      <w:pPr>
        <w:pStyle w:val="Heading2"/>
        <w:numPr>
          <w:ilvl w:val="0"/>
          <w:numId w:val="2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F60A3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Eino Kopponen Memorial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45F398FD" w14:textId="77777777" w:rsidR="00F60A37" w:rsidRPr="00F60A37" w:rsidRDefault="00F60A37" w:rsidP="00BA5D2C">
      <w:pPr>
        <w:pStyle w:val="NormalWeb"/>
        <w:numPr>
          <w:ilvl w:val="0"/>
          <w:numId w:val="28"/>
        </w:numPr>
        <w:shd w:val="clear" w:color="auto" w:fill="FFFFFF"/>
      </w:pPr>
      <w:r w:rsidRPr="00F60A37">
        <w:t>$500 award</w:t>
      </w:r>
    </w:p>
    <w:p w14:paraId="2D40FF0C" w14:textId="204703FF" w:rsidR="00F60A37" w:rsidRDefault="00F60A37" w:rsidP="00BA5D2C">
      <w:pPr>
        <w:pStyle w:val="NormalWeb"/>
        <w:numPr>
          <w:ilvl w:val="0"/>
          <w:numId w:val="28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Pr="00F60A37">
        <w:t xml:space="preserve">majoring in the legal field, preferably an attorney. </w:t>
      </w:r>
    </w:p>
    <w:p w14:paraId="318540BC" w14:textId="2803D211" w:rsidR="00F60A37" w:rsidRDefault="00F60A37" w:rsidP="00BA5D2C">
      <w:pPr>
        <w:pStyle w:val="NormalWeb"/>
        <w:numPr>
          <w:ilvl w:val="0"/>
          <w:numId w:val="28"/>
        </w:numPr>
        <w:shd w:val="clear" w:color="auto" w:fill="FFFFFF"/>
      </w:pPr>
      <w:r w:rsidRPr="00F60A37">
        <w:t xml:space="preserve">Recipient will be chosen </w:t>
      </w:r>
      <w:r w:rsidR="00FB51A5" w:rsidRPr="00F60A37">
        <w:t>based on</w:t>
      </w:r>
      <w:r w:rsidRPr="00F60A37">
        <w:t xml:space="preserve"> scholastic achievement (</w:t>
      </w:r>
      <w:r w:rsidR="00D927A6">
        <w:t>3.0 GPA</w:t>
      </w:r>
      <w:r w:rsidRPr="00F60A37">
        <w:t xml:space="preserve">), demonstration of skill &amp; aptitude, record of good citizenship, school/community involvement and whose educational opportunities will be enhanced as a result of receiving this scholarship. </w:t>
      </w:r>
    </w:p>
    <w:p w14:paraId="601129D0" w14:textId="77777777" w:rsidR="00F60A37" w:rsidRPr="006B6BFF" w:rsidRDefault="00F60A37" w:rsidP="000B5B00">
      <w:pPr>
        <w:pStyle w:val="NormalWeb"/>
        <w:numPr>
          <w:ilvl w:val="0"/>
          <w:numId w:val="28"/>
        </w:numPr>
        <w:shd w:val="clear" w:color="auto" w:fill="FFFFFF"/>
      </w:pPr>
      <w:r w:rsidRPr="00F60A37">
        <w:t>In the absence of deserving applicants in the legal field, students meeting the rest of the criteria will also be considered.</w:t>
      </w:r>
    </w:p>
    <w:p w14:paraId="0D7DEF46" w14:textId="77777777" w:rsidR="00783179" w:rsidRPr="00BA5D2C" w:rsidRDefault="00783179" w:rsidP="00783179">
      <w:pPr>
        <w:pStyle w:val="Heading2"/>
        <w:numPr>
          <w:ilvl w:val="0"/>
          <w:numId w:val="2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Emberg Charitable Trust Scholarship</w:t>
      </w:r>
    </w:p>
    <w:p w14:paraId="33511AAF" w14:textId="03F31AE7" w:rsidR="00783179" w:rsidRPr="00BA5D2C" w:rsidRDefault="00783179" w:rsidP="00783179">
      <w:pPr>
        <w:pStyle w:val="NormalWeb"/>
        <w:numPr>
          <w:ilvl w:val="0"/>
          <w:numId w:val="30"/>
        </w:numPr>
        <w:shd w:val="clear" w:color="auto" w:fill="FFFFFF"/>
      </w:pPr>
      <w:r w:rsidRPr="00BA5D2C">
        <w:t>$</w:t>
      </w:r>
      <w:r>
        <w:t>2,5</w:t>
      </w:r>
      <w:r w:rsidRPr="00BA5D2C">
        <w:t xml:space="preserve">00 </w:t>
      </w:r>
      <w:r w:rsidR="003F4B2F">
        <w:t>award</w:t>
      </w:r>
    </w:p>
    <w:p w14:paraId="497985A3" w14:textId="24AD91AD" w:rsidR="005968E9" w:rsidRPr="005968E9" w:rsidRDefault="00783179" w:rsidP="005968E9">
      <w:pPr>
        <w:pStyle w:val="NormalWeb"/>
        <w:numPr>
          <w:ilvl w:val="0"/>
          <w:numId w:val="30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Pr="00C76A0D">
        <w:t>full</w:t>
      </w:r>
      <w:r>
        <w:t>-</w:t>
      </w:r>
      <w:r w:rsidRPr="00C76A0D">
        <w:t xml:space="preserve">time </w:t>
      </w:r>
      <w:r w:rsidRPr="008C22BF">
        <w:t xml:space="preserve">student (at least 12 credits) </w:t>
      </w:r>
      <w:r>
        <w:t xml:space="preserve">and </w:t>
      </w:r>
      <w:r w:rsidR="00FB51A5">
        <w:t>is</w:t>
      </w:r>
      <w:r>
        <w:t xml:space="preserve"> enrolled in the </w:t>
      </w:r>
      <w:r w:rsidR="00F57E44">
        <w:t xml:space="preserve">LPN, Paramedic, </w:t>
      </w:r>
      <w:r>
        <w:t>Welding, Electrical Controls Maintenance or Industrial Technology programs on the Eveleth Campus</w:t>
      </w:r>
      <w:r w:rsidRPr="00BA5D2C">
        <w:t>.</w:t>
      </w:r>
    </w:p>
    <w:p w14:paraId="5608A4CA" w14:textId="77777777" w:rsidR="005968E9" w:rsidRPr="00983BC9" w:rsidRDefault="005968E9" w:rsidP="005968E9">
      <w:pPr>
        <w:pStyle w:val="Heading2"/>
        <w:numPr>
          <w:ilvl w:val="0"/>
          <w:numId w:val="3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Emily and Joseph </w:t>
      </w:r>
      <w:r w:rsidR="009D5CA0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Kraker 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Memorial Scholarship</w:t>
      </w:r>
    </w:p>
    <w:p w14:paraId="24A6CCC6" w14:textId="77777777" w:rsidR="00964974" w:rsidRPr="00BA5D2C" w:rsidRDefault="00964974" w:rsidP="00964974">
      <w:pPr>
        <w:pStyle w:val="NormalWeb"/>
        <w:numPr>
          <w:ilvl w:val="0"/>
          <w:numId w:val="30"/>
        </w:numPr>
        <w:shd w:val="clear" w:color="auto" w:fill="FFFFFF"/>
      </w:pPr>
      <w:r w:rsidRPr="00BA5D2C">
        <w:t>$1,000 award</w:t>
      </w:r>
    </w:p>
    <w:p w14:paraId="2E0A9748" w14:textId="77777777" w:rsidR="00492106" w:rsidRDefault="00964974" w:rsidP="00492106">
      <w:pPr>
        <w:pStyle w:val="NormalWeb"/>
        <w:numPr>
          <w:ilvl w:val="0"/>
          <w:numId w:val="30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Pr="00C76A0D">
        <w:t>full</w:t>
      </w:r>
      <w:r>
        <w:t>-</w:t>
      </w:r>
      <w:r w:rsidRPr="00C76A0D">
        <w:t xml:space="preserve">time </w:t>
      </w:r>
      <w:r w:rsidRPr="008C22BF">
        <w:t xml:space="preserve">student (at least 12 credits) </w:t>
      </w:r>
      <w:r>
        <w:t>based on</w:t>
      </w:r>
      <w:r w:rsidRPr="00BA5D2C">
        <w:t xml:space="preserve"> scholastic achievement (</w:t>
      </w:r>
      <w:r>
        <w:t>3.0 GPA</w:t>
      </w:r>
      <w:r w:rsidRPr="00BA5D2C">
        <w:t>), demonstration of skill &amp; aptitude, record of good citizenship, school/community involvement and whose educational opportunities will be enhanced as a result of receiving this scholarship.</w:t>
      </w:r>
    </w:p>
    <w:p w14:paraId="7EB3015C" w14:textId="344813F8" w:rsidR="00F57E44" w:rsidRPr="00F57E44" w:rsidRDefault="00F57E44" w:rsidP="00F57E4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75A6657" w14:textId="77777777" w:rsidR="00983BC9" w:rsidRPr="00983BC9" w:rsidRDefault="00983BC9" w:rsidP="00983BC9">
      <w:pPr>
        <w:pStyle w:val="Heading2"/>
        <w:numPr>
          <w:ilvl w:val="0"/>
          <w:numId w:val="3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983BC9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lastRenderedPageBreak/>
        <w:t>Eveleth Elks/Cruise Eveleth</w:t>
      </w:r>
      <w:r w:rsidR="00B428EE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121518DC" w14:textId="77777777" w:rsidR="00983BC9" w:rsidRPr="00B428EE" w:rsidRDefault="00B428EE" w:rsidP="00B57CE3">
      <w:pPr>
        <w:pStyle w:val="NormalWeb"/>
        <w:numPr>
          <w:ilvl w:val="0"/>
          <w:numId w:val="32"/>
        </w:numPr>
        <w:shd w:val="clear" w:color="auto" w:fill="FFFFFF"/>
      </w:pPr>
      <w:r w:rsidRPr="00B428EE">
        <w:t>$</w:t>
      </w:r>
      <w:r w:rsidR="00664F0F">
        <w:t>1,</w:t>
      </w:r>
      <w:r w:rsidRPr="00B428EE">
        <w:t>500 award</w:t>
      </w:r>
    </w:p>
    <w:p w14:paraId="4E67700F" w14:textId="638089B7" w:rsidR="00B428EE" w:rsidRDefault="00B428EE" w:rsidP="00B57CE3">
      <w:pPr>
        <w:pStyle w:val="NormalWeb"/>
        <w:numPr>
          <w:ilvl w:val="0"/>
          <w:numId w:val="32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Pr="00B428EE">
        <w:t xml:space="preserve">pursuing a technical degree. </w:t>
      </w:r>
    </w:p>
    <w:p w14:paraId="7142DBDE" w14:textId="77777777" w:rsidR="00B428EE" w:rsidRDefault="00B428EE" w:rsidP="00B57CE3">
      <w:pPr>
        <w:pStyle w:val="NormalWeb"/>
        <w:numPr>
          <w:ilvl w:val="0"/>
          <w:numId w:val="32"/>
        </w:numPr>
        <w:shd w:val="clear" w:color="auto" w:fill="FFFFFF"/>
      </w:pPr>
      <w:r w:rsidRPr="008C22BF">
        <w:t xml:space="preserve">The recipient must </w:t>
      </w:r>
      <w:r>
        <w:t>have a 3.0 GPA or higher.</w:t>
      </w:r>
    </w:p>
    <w:p w14:paraId="2CF9CD7C" w14:textId="77777777" w:rsidR="00D96956" w:rsidRPr="00B428EE" w:rsidRDefault="00B428EE" w:rsidP="00492106">
      <w:pPr>
        <w:pStyle w:val="NormalWeb"/>
        <w:numPr>
          <w:ilvl w:val="0"/>
          <w:numId w:val="32"/>
        </w:numPr>
        <w:shd w:val="clear" w:color="auto" w:fill="FFFFFF"/>
      </w:pPr>
      <w:r>
        <w:t>R</w:t>
      </w:r>
      <w:r w:rsidRPr="00B428EE">
        <w:t>ecipients must have a record of community involvement and exhibit financial need.</w:t>
      </w:r>
    </w:p>
    <w:p w14:paraId="064CCF03" w14:textId="77777777" w:rsidR="00122D2B" w:rsidRPr="00A61704" w:rsidRDefault="00122D2B" w:rsidP="00122D2B">
      <w:pPr>
        <w:pStyle w:val="Heading2"/>
        <w:numPr>
          <w:ilvl w:val="0"/>
          <w:numId w:val="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Fine Arts Scholarship</w:t>
      </w:r>
    </w:p>
    <w:p w14:paraId="4BAE6C13" w14:textId="77777777" w:rsidR="00122D2B" w:rsidRPr="001D718D" w:rsidRDefault="00122D2B" w:rsidP="00122D2B">
      <w:pPr>
        <w:pStyle w:val="NormalWeb"/>
        <w:numPr>
          <w:ilvl w:val="0"/>
          <w:numId w:val="8"/>
        </w:numPr>
        <w:shd w:val="clear" w:color="auto" w:fill="FFFFFF"/>
      </w:pPr>
      <w:r w:rsidRPr="001D718D">
        <w:t>$</w:t>
      </w:r>
      <w:r>
        <w:t>30</w:t>
      </w:r>
      <w:r w:rsidRPr="001D718D">
        <w:t>0 award</w:t>
      </w:r>
    </w:p>
    <w:p w14:paraId="7D74E167" w14:textId="77777777" w:rsidR="00122D2B" w:rsidRDefault="00122D2B" w:rsidP="00122D2B">
      <w:pPr>
        <w:pStyle w:val="NormalWeb"/>
        <w:numPr>
          <w:ilvl w:val="0"/>
          <w:numId w:val="8"/>
        </w:numPr>
        <w:shd w:val="clear" w:color="auto" w:fill="FFFFFF"/>
      </w:pPr>
      <w:r w:rsidRPr="001D718D">
        <w:t xml:space="preserve">Award is given to a full-time student (at least 12 credits) </w:t>
      </w:r>
      <w:r>
        <w:t>student majoring/minoring in the A</w:t>
      </w:r>
      <w:r w:rsidRPr="001D718D">
        <w:t>rts</w:t>
      </w:r>
      <w:r>
        <w:t xml:space="preserve"> Transfer</w:t>
      </w:r>
      <w:r w:rsidRPr="001D718D">
        <w:t xml:space="preserve"> program on the </w:t>
      </w:r>
      <w:r>
        <w:t>Virginia</w:t>
      </w:r>
      <w:r w:rsidRPr="001D718D">
        <w:t xml:space="preserve"> Campu</w:t>
      </w:r>
      <w:r>
        <w:t>s</w:t>
      </w:r>
      <w:r w:rsidRPr="001D718D">
        <w:t>.</w:t>
      </w:r>
    </w:p>
    <w:p w14:paraId="0B53A70B" w14:textId="52E5CC36" w:rsidR="00D16FBB" w:rsidRDefault="00D16FBB" w:rsidP="00122D2B">
      <w:pPr>
        <w:pStyle w:val="NormalWeb"/>
        <w:numPr>
          <w:ilvl w:val="0"/>
          <w:numId w:val="8"/>
        </w:numPr>
        <w:shd w:val="clear" w:color="auto" w:fill="FFFFFF"/>
      </w:pPr>
      <w:r w:rsidRPr="008C22BF">
        <w:t xml:space="preserve">The recipient must </w:t>
      </w:r>
      <w:r>
        <w:t>have a 2.5 GPA or higher.</w:t>
      </w:r>
    </w:p>
    <w:p w14:paraId="07F817B8" w14:textId="77777777" w:rsidR="0038747C" w:rsidRPr="0038747C" w:rsidRDefault="0038747C" w:rsidP="00B57CE3">
      <w:pPr>
        <w:pStyle w:val="Heading2"/>
        <w:numPr>
          <w:ilvl w:val="0"/>
          <w:numId w:val="3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38747C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Gene F. Kishel M.D. and Brynhild Kishel Engineering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53B2A584" w14:textId="77777777" w:rsidR="0038747C" w:rsidRPr="0038747C" w:rsidRDefault="0038747C" w:rsidP="00B57CE3">
      <w:pPr>
        <w:pStyle w:val="NormalWeb"/>
        <w:numPr>
          <w:ilvl w:val="0"/>
          <w:numId w:val="34"/>
        </w:numPr>
        <w:shd w:val="clear" w:color="auto" w:fill="FFFFFF"/>
      </w:pPr>
      <w:r w:rsidRPr="0038747C">
        <w:t>$750 award</w:t>
      </w:r>
    </w:p>
    <w:p w14:paraId="07849139" w14:textId="77777777" w:rsidR="0038747C" w:rsidRDefault="00DB2887" w:rsidP="00B57CE3">
      <w:pPr>
        <w:pStyle w:val="NormalWeb"/>
        <w:numPr>
          <w:ilvl w:val="0"/>
          <w:numId w:val="34"/>
        </w:numPr>
        <w:shd w:val="clear" w:color="auto" w:fill="FFFFFF"/>
      </w:pPr>
      <w:r w:rsidRPr="00B27604">
        <w:t xml:space="preserve">Award is given </w:t>
      </w:r>
      <w:r w:rsidR="00E76724">
        <w:t>to</w:t>
      </w:r>
      <w:r w:rsidR="0038747C" w:rsidRPr="00F60A37">
        <w:t xml:space="preserve"> </w:t>
      </w:r>
      <w:r w:rsidR="0038747C" w:rsidRPr="00C76A0D">
        <w:t xml:space="preserve">full time </w:t>
      </w:r>
      <w:r w:rsidR="0038747C" w:rsidRPr="008C22BF">
        <w:t>(at least 12 credits)</w:t>
      </w:r>
      <w:r w:rsidR="0038747C">
        <w:t xml:space="preserve"> </w:t>
      </w:r>
      <w:r w:rsidR="0038747C" w:rsidRPr="0038747C">
        <w:t xml:space="preserve">Mesabi Range College graduate </w:t>
      </w:r>
      <w:r w:rsidR="0038747C" w:rsidRPr="008C22BF">
        <w:t>student</w:t>
      </w:r>
      <w:r w:rsidR="00E76724">
        <w:t>s</w:t>
      </w:r>
      <w:r w:rsidR="0038747C" w:rsidRPr="008C22BF">
        <w:t xml:space="preserve"> </w:t>
      </w:r>
      <w:r w:rsidR="0038747C" w:rsidRPr="0038747C">
        <w:t>w</w:t>
      </w:r>
      <w:r w:rsidR="0038747C">
        <w:t xml:space="preserve">ho </w:t>
      </w:r>
      <w:r w:rsidR="00E76724">
        <w:t>are</w:t>
      </w:r>
      <w:r w:rsidR="0038747C">
        <w:t xml:space="preserve"> entering their Junior or S</w:t>
      </w:r>
      <w:r w:rsidR="0038747C" w:rsidRPr="0038747C">
        <w:t xml:space="preserve">enior year in </w:t>
      </w:r>
      <w:r w:rsidR="0038747C">
        <w:t xml:space="preserve">the </w:t>
      </w:r>
      <w:r w:rsidR="0038747C" w:rsidRPr="0038747C">
        <w:t xml:space="preserve">Minnesota State University - Mankato's Iron Range Engineering program. </w:t>
      </w:r>
    </w:p>
    <w:p w14:paraId="03C3EA23" w14:textId="77777777" w:rsidR="0038747C" w:rsidRDefault="0038747C" w:rsidP="00B57CE3">
      <w:pPr>
        <w:pStyle w:val="NormalWeb"/>
        <w:numPr>
          <w:ilvl w:val="0"/>
          <w:numId w:val="34"/>
        </w:numPr>
        <w:shd w:val="clear" w:color="auto" w:fill="FFFFFF"/>
      </w:pPr>
      <w:r w:rsidRPr="0038747C">
        <w:t xml:space="preserve">Preference will be given to Mechanical Engineering students; however, all students are encouraged to apply, regardless of the engineering field they are pursuing. </w:t>
      </w:r>
    </w:p>
    <w:p w14:paraId="0DF9FD8F" w14:textId="77777777" w:rsidR="007114C7" w:rsidRDefault="007114C7" w:rsidP="00B57CE3">
      <w:pPr>
        <w:pStyle w:val="NormalWeb"/>
        <w:numPr>
          <w:ilvl w:val="0"/>
          <w:numId w:val="34"/>
        </w:numPr>
        <w:shd w:val="clear" w:color="auto" w:fill="FFFFFF"/>
      </w:pPr>
      <w:r w:rsidRPr="008C22BF">
        <w:t xml:space="preserve">The recipient must </w:t>
      </w:r>
      <w:r>
        <w:t>have a 3.0 GPA or higher.</w:t>
      </w:r>
    </w:p>
    <w:p w14:paraId="4A811D4E" w14:textId="77777777" w:rsidR="0038747C" w:rsidRDefault="0038747C" w:rsidP="00B57CE3">
      <w:pPr>
        <w:pStyle w:val="NormalWeb"/>
        <w:numPr>
          <w:ilvl w:val="0"/>
          <w:numId w:val="34"/>
        </w:numPr>
        <w:shd w:val="clear" w:color="auto" w:fill="FFFFFF"/>
      </w:pPr>
      <w:r w:rsidRPr="0038747C">
        <w:t>This award will be given to the applicant who exhibits promise in their chosen field bas</w:t>
      </w:r>
      <w:r w:rsidR="007114C7">
        <w:t>ed on recommendations submitted.</w:t>
      </w:r>
    </w:p>
    <w:p w14:paraId="564E28AE" w14:textId="77777777" w:rsidR="0038747C" w:rsidRPr="0038747C" w:rsidRDefault="0038747C" w:rsidP="00B57CE3">
      <w:pPr>
        <w:pStyle w:val="NormalWeb"/>
        <w:numPr>
          <w:ilvl w:val="0"/>
          <w:numId w:val="34"/>
        </w:numPr>
        <w:shd w:val="clear" w:color="auto" w:fill="FFFFFF"/>
      </w:pPr>
      <w:r>
        <w:t xml:space="preserve">The recipient must be </w:t>
      </w:r>
      <w:r w:rsidRPr="0038747C">
        <w:t>a graduate of one of the following high schools: Eveleth-Gilbert, Ely, Mesabi East, Mt. Iron - Buhl, St. Louis County Schools, or Virginia.</w:t>
      </w:r>
    </w:p>
    <w:p w14:paraId="0F7B71E8" w14:textId="77777777" w:rsidR="00CC706D" w:rsidRPr="00CC706D" w:rsidRDefault="00CC706D" w:rsidP="00B57CE3">
      <w:pPr>
        <w:pStyle w:val="Heading2"/>
        <w:numPr>
          <w:ilvl w:val="0"/>
          <w:numId w:val="3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CC706D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Iron Ra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nge Engineering Scholarship</w:t>
      </w:r>
    </w:p>
    <w:p w14:paraId="0DCD8AD4" w14:textId="77777777" w:rsidR="00CC706D" w:rsidRPr="00CC706D" w:rsidRDefault="00CC706D" w:rsidP="00B57CE3">
      <w:pPr>
        <w:pStyle w:val="NormalWeb"/>
        <w:numPr>
          <w:ilvl w:val="0"/>
          <w:numId w:val="36"/>
        </w:numPr>
        <w:shd w:val="clear" w:color="auto" w:fill="FFFFFF"/>
      </w:pPr>
      <w:r w:rsidRPr="00CC706D">
        <w:t>$1,000 award</w:t>
      </w:r>
    </w:p>
    <w:p w14:paraId="2153ADAD" w14:textId="77777777" w:rsidR="00CC706D" w:rsidRDefault="00DB2887" w:rsidP="00B57CE3">
      <w:pPr>
        <w:pStyle w:val="NormalWeb"/>
        <w:numPr>
          <w:ilvl w:val="0"/>
          <w:numId w:val="36"/>
        </w:numPr>
        <w:shd w:val="clear" w:color="auto" w:fill="FFFFFF"/>
      </w:pPr>
      <w:r w:rsidRPr="00B27604">
        <w:t xml:space="preserve">Award is given </w:t>
      </w:r>
      <w:r w:rsidR="00CC706D">
        <w:t>to</w:t>
      </w:r>
      <w:r w:rsidR="00CC706D" w:rsidRPr="00F60A37">
        <w:t xml:space="preserve"> </w:t>
      </w:r>
      <w:r w:rsidR="00CC706D" w:rsidRPr="00C76A0D">
        <w:t xml:space="preserve">full time </w:t>
      </w:r>
      <w:r w:rsidR="00CC706D" w:rsidRPr="008C22BF">
        <w:t>(at least 12 credits)</w:t>
      </w:r>
      <w:r w:rsidR="00CC706D">
        <w:t xml:space="preserve"> </w:t>
      </w:r>
      <w:r w:rsidR="004742E7">
        <w:t>qualifying students in the Pre-E</w:t>
      </w:r>
      <w:r w:rsidR="00CC706D" w:rsidRPr="00CC706D">
        <w:t xml:space="preserve">ngineering program at Minnesota North College - Mesabi Range Virginia or in the Iron Range Engineering program through Minnesota State University, Mankato. </w:t>
      </w:r>
    </w:p>
    <w:p w14:paraId="223A8457" w14:textId="77777777" w:rsidR="00122D2B" w:rsidRPr="00E76724" w:rsidRDefault="00CC706D" w:rsidP="009D5CA0">
      <w:pPr>
        <w:pStyle w:val="NormalWeb"/>
        <w:numPr>
          <w:ilvl w:val="0"/>
          <w:numId w:val="36"/>
        </w:numPr>
        <w:shd w:val="clear" w:color="auto" w:fill="FFFFFF"/>
      </w:pPr>
      <w:r w:rsidRPr="00CC706D">
        <w:t>The scholarship may be given out in the Fall or Spring semester - dependent on student status.</w:t>
      </w:r>
    </w:p>
    <w:p w14:paraId="39F3C3D0" w14:textId="77777777" w:rsidR="0010153C" w:rsidRPr="00BB538F" w:rsidRDefault="0010153C" w:rsidP="0010153C">
      <w:pPr>
        <w:pStyle w:val="Heading2"/>
        <w:numPr>
          <w:ilvl w:val="0"/>
          <w:numId w:val="9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Iron Range</w:t>
      </w:r>
      <w:r w:rsidRPr="00BB538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Rotary </w:t>
      </w:r>
      <w:r w:rsidR="00970278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– John Damberg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</w:t>
      </w:r>
      <w:r w:rsidR="00417E91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Community Service 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Scholarship</w:t>
      </w:r>
    </w:p>
    <w:p w14:paraId="57ABE3F8" w14:textId="77777777" w:rsidR="0010153C" w:rsidRDefault="00BF5238" w:rsidP="0010153C">
      <w:pPr>
        <w:pStyle w:val="NormalWeb"/>
        <w:numPr>
          <w:ilvl w:val="0"/>
          <w:numId w:val="94"/>
        </w:numPr>
        <w:shd w:val="clear" w:color="auto" w:fill="FFFFFF"/>
      </w:pPr>
      <w:r>
        <w:t>$75</w:t>
      </w:r>
      <w:r w:rsidR="0010153C">
        <w:t>0 award</w:t>
      </w:r>
      <w:r w:rsidR="00417E91">
        <w:t xml:space="preserve"> – one to a male student, one to a female student</w:t>
      </w:r>
    </w:p>
    <w:p w14:paraId="78558006" w14:textId="70440F2A" w:rsidR="00417E91" w:rsidRDefault="00DB2887" w:rsidP="00417E91">
      <w:pPr>
        <w:pStyle w:val="NormalWeb"/>
        <w:numPr>
          <w:ilvl w:val="0"/>
          <w:numId w:val="94"/>
        </w:numPr>
        <w:shd w:val="clear" w:color="auto" w:fill="FFFFFF"/>
      </w:pPr>
      <w:r w:rsidRPr="00B27604">
        <w:t xml:space="preserve">Award is given </w:t>
      </w:r>
      <w:r w:rsidR="00417E91">
        <w:t>to</w:t>
      </w:r>
      <w:r w:rsidR="00417E91" w:rsidRPr="00F60A37">
        <w:t xml:space="preserve"> </w:t>
      </w:r>
      <w:r w:rsidR="00FB51A5" w:rsidRPr="00C76A0D">
        <w:t>full-time</w:t>
      </w:r>
      <w:r w:rsidR="00417E91" w:rsidRPr="00C76A0D">
        <w:t xml:space="preserve"> </w:t>
      </w:r>
      <w:r w:rsidR="00417E91">
        <w:t>returning (2</w:t>
      </w:r>
      <w:r w:rsidR="00417E91" w:rsidRPr="00417E91">
        <w:rPr>
          <w:vertAlign w:val="superscript"/>
        </w:rPr>
        <w:t>nd</w:t>
      </w:r>
      <w:r w:rsidR="00417E91">
        <w:t xml:space="preserve"> year) </w:t>
      </w:r>
      <w:r w:rsidR="00417E91" w:rsidRPr="008C22BF">
        <w:t>student</w:t>
      </w:r>
      <w:r w:rsidR="00417E91">
        <w:t>s</w:t>
      </w:r>
      <w:r w:rsidR="00417E91" w:rsidRPr="008C22BF">
        <w:t xml:space="preserve"> (at least 12 credits) </w:t>
      </w:r>
      <w:r w:rsidR="00417E91">
        <w:t>while</w:t>
      </w:r>
      <w:r w:rsidR="00417E91" w:rsidRPr="00F41EC6">
        <w:t xml:space="preserve"> atten</w:t>
      </w:r>
      <w:r w:rsidR="00417E91">
        <w:t>ding Minnesota North College - Eveleth C</w:t>
      </w:r>
      <w:r w:rsidR="00417E91" w:rsidRPr="00F41EC6">
        <w:t>ampus. </w:t>
      </w:r>
    </w:p>
    <w:p w14:paraId="031D6BB5" w14:textId="77777777" w:rsidR="00417E91" w:rsidRDefault="00417E91" w:rsidP="0010153C">
      <w:pPr>
        <w:pStyle w:val="NormalWeb"/>
        <w:numPr>
          <w:ilvl w:val="0"/>
          <w:numId w:val="94"/>
        </w:numPr>
        <w:shd w:val="clear" w:color="auto" w:fill="FFFFFF"/>
      </w:pPr>
      <w:r w:rsidRPr="008C22BF">
        <w:t xml:space="preserve">The recipient must </w:t>
      </w:r>
      <w:r>
        <w:t>have a 2.5 GPA or higher</w:t>
      </w:r>
      <w:r w:rsidRPr="00BB538F">
        <w:t xml:space="preserve"> </w:t>
      </w:r>
    </w:p>
    <w:p w14:paraId="1AB9A63E" w14:textId="77777777" w:rsidR="004053CC" w:rsidRPr="006B6BFF" w:rsidRDefault="0010153C" w:rsidP="004053CC">
      <w:pPr>
        <w:pStyle w:val="NormalWeb"/>
        <w:numPr>
          <w:ilvl w:val="0"/>
          <w:numId w:val="94"/>
        </w:numPr>
        <w:shd w:val="clear" w:color="auto" w:fill="FFFFFF"/>
      </w:pPr>
      <w:r w:rsidRPr="00BB538F">
        <w:t xml:space="preserve">Strong </w:t>
      </w:r>
      <w:r w:rsidR="00417E91">
        <w:t>participation</w:t>
      </w:r>
      <w:r w:rsidRPr="00BB538F">
        <w:t xml:space="preserve"> in </w:t>
      </w:r>
      <w:r w:rsidR="00417E91">
        <w:t>volunteer</w:t>
      </w:r>
      <w:r w:rsidRPr="00BB538F">
        <w:t xml:space="preserve"> service</w:t>
      </w:r>
      <w:r w:rsidR="00417E91">
        <w:t xml:space="preserve"> within church and/or community</w:t>
      </w:r>
      <w:r w:rsidRPr="00BB538F">
        <w:t xml:space="preserve"> is a focus for this award. </w:t>
      </w:r>
    </w:p>
    <w:p w14:paraId="4DDDA6D8" w14:textId="77777777" w:rsidR="00492106" w:rsidRPr="009D5CA0" w:rsidRDefault="009D5CA0" w:rsidP="009D5CA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 w:rsidR="00CB4B42" w:rsidRPr="00F41EC6">
        <w:lastRenderedPageBreak/>
        <w:t xml:space="preserve"> </w:t>
      </w:r>
    </w:p>
    <w:p w14:paraId="4B568D93" w14:textId="77777777" w:rsidR="00F41EC6" w:rsidRPr="00013EDF" w:rsidRDefault="00F41EC6" w:rsidP="00B57CE3">
      <w:pPr>
        <w:pStyle w:val="Heading2"/>
        <w:numPr>
          <w:ilvl w:val="0"/>
          <w:numId w:val="3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Joanne Lindgren Memorial Scholarship</w:t>
      </w:r>
    </w:p>
    <w:p w14:paraId="528229D3" w14:textId="77777777" w:rsidR="00F41EC6" w:rsidRPr="00F41EC6" w:rsidRDefault="00F41EC6" w:rsidP="00B57CE3">
      <w:pPr>
        <w:pStyle w:val="NormalWeb"/>
        <w:numPr>
          <w:ilvl w:val="0"/>
          <w:numId w:val="40"/>
        </w:numPr>
        <w:shd w:val="clear" w:color="auto" w:fill="FFFFFF"/>
      </w:pPr>
      <w:r w:rsidRPr="00F41EC6">
        <w:t>$1,000 award</w:t>
      </w:r>
    </w:p>
    <w:p w14:paraId="668B734B" w14:textId="4E611CF4" w:rsidR="00F41EC6" w:rsidRDefault="00F41EC6" w:rsidP="00B57CE3">
      <w:pPr>
        <w:pStyle w:val="NormalWeb"/>
        <w:numPr>
          <w:ilvl w:val="0"/>
          <w:numId w:val="40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="00FB51A5" w:rsidRPr="00F41EC6">
        <w:t>based on</w:t>
      </w:r>
      <w:r w:rsidRPr="00F41EC6">
        <w:t xml:space="preserve"> scholastic achievement (</w:t>
      </w:r>
      <w:r w:rsidR="00D927A6">
        <w:t>3.0 GPA</w:t>
      </w:r>
      <w:r w:rsidRPr="00F41EC6">
        <w:t xml:space="preserve">), demonstration of skill &amp; aptitude, record of good citizenship, school/community involvement and whose educational opportunities will be enhanced as a result of receiving this scholarship. </w:t>
      </w:r>
    </w:p>
    <w:p w14:paraId="0ED2F6D1" w14:textId="77777777" w:rsidR="00F41EC6" w:rsidRDefault="00F41EC6" w:rsidP="00B57CE3">
      <w:pPr>
        <w:pStyle w:val="NormalWeb"/>
        <w:numPr>
          <w:ilvl w:val="0"/>
          <w:numId w:val="40"/>
        </w:numPr>
        <w:shd w:val="clear" w:color="auto" w:fill="FFFFFF"/>
      </w:pPr>
      <w:r w:rsidRPr="00F41EC6">
        <w:t>Recipient will be a st</w:t>
      </w:r>
      <w:r w:rsidR="004742E7">
        <w:t>udent majoring in the field of Medicine or pursuing a N</w:t>
      </w:r>
      <w:r w:rsidRPr="00F41EC6">
        <w:t xml:space="preserve">ursing degree on either campus. </w:t>
      </w:r>
    </w:p>
    <w:p w14:paraId="4E5358FC" w14:textId="77777777" w:rsidR="004742E7" w:rsidRPr="00F41EC6" w:rsidRDefault="004742E7" w:rsidP="004742E7">
      <w:pPr>
        <w:pStyle w:val="NormalWeb"/>
        <w:numPr>
          <w:ilvl w:val="0"/>
          <w:numId w:val="40"/>
        </w:numPr>
        <w:shd w:val="clear" w:color="auto" w:fill="FFFFFF"/>
      </w:pPr>
      <w:r w:rsidRPr="00F41EC6">
        <w:t>This scholarship is given in memory of Mrs. Joanne Lindgren who dedicated her life to nursing and helping others.</w:t>
      </w:r>
      <w:r>
        <w:t xml:space="preserve">  </w:t>
      </w:r>
    </w:p>
    <w:p w14:paraId="6E89AA10" w14:textId="77777777" w:rsidR="0005494F" w:rsidRPr="00013EDF" w:rsidRDefault="0005494F" w:rsidP="00B57CE3">
      <w:pPr>
        <w:pStyle w:val="Heading2"/>
        <w:numPr>
          <w:ilvl w:val="0"/>
          <w:numId w:val="4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Joe Kraker Jr. Memorial Engineering Scholarship</w:t>
      </w:r>
    </w:p>
    <w:p w14:paraId="324E24F2" w14:textId="77777777" w:rsidR="0005494F" w:rsidRDefault="00441F3D" w:rsidP="00B57CE3">
      <w:pPr>
        <w:pStyle w:val="NormalWeb"/>
        <w:numPr>
          <w:ilvl w:val="0"/>
          <w:numId w:val="42"/>
        </w:numPr>
        <w:shd w:val="clear" w:color="auto" w:fill="FFFFFF"/>
      </w:pPr>
      <w:r>
        <w:t>$</w:t>
      </w:r>
      <w:r w:rsidR="006975E7">
        <w:t>750</w:t>
      </w:r>
      <w:r w:rsidR="0005494F">
        <w:t xml:space="preserve"> award</w:t>
      </w:r>
    </w:p>
    <w:p w14:paraId="7AEC1893" w14:textId="4DDBEE74" w:rsidR="0005494F" w:rsidRDefault="0005494F" w:rsidP="00B57CE3">
      <w:pPr>
        <w:pStyle w:val="NormalWeb"/>
        <w:numPr>
          <w:ilvl w:val="0"/>
          <w:numId w:val="42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Pr="00C76A0D">
        <w:t xml:space="preserve">full time </w:t>
      </w:r>
      <w:r w:rsidR="007E7089" w:rsidRPr="008C22BF">
        <w:t xml:space="preserve">(at least 12 credits) </w:t>
      </w:r>
      <w:r w:rsidR="00FB51A5">
        <w:t>first- or second-year</w:t>
      </w:r>
      <w:r w:rsidR="007E7089">
        <w:t xml:space="preserve"> student attending Mesabi Range and majoring in </w:t>
      </w:r>
      <w:r w:rsidR="00685950">
        <w:t>Engineering</w:t>
      </w:r>
      <w:r w:rsidRPr="0005494F">
        <w:t>.</w:t>
      </w:r>
    </w:p>
    <w:p w14:paraId="4E77B63D" w14:textId="77777777" w:rsidR="004742E7" w:rsidRDefault="00E76724" w:rsidP="007E7089">
      <w:pPr>
        <w:pStyle w:val="NormalWeb"/>
        <w:numPr>
          <w:ilvl w:val="0"/>
          <w:numId w:val="42"/>
        </w:numPr>
        <w:shd w:val="clear" w:color="auto" w:fill="FFFFFF"/>
      </w:pPr>
      <w:r w:rsidRPr="008C22BF">
        <w:t xml:space="preserve">The recipient must </w:t>
      </w:r>
      <w:r>
        <w:t>have a 3.0 GPA or higher.</w:t>
      </w:r>
    </w:p>
    <w:p w14:paraId="61971F4B" w14:textId="77777777" w:rsidR="0005494F" w:rsidRPr="00013EDF" w:rsidRDefault="0005494F" w:rsidP="00B57CE3">
      <w:pPr>
        <w:pStyle w:val="Heading2"/>
        <w:numPr>
          <w:ilvl w:val="0"/>
          <w:numId w:val="4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Joseph J. Rebovich Memorial Scholarship</w:t>
      </w:r>
    </w:p>
    <w:p w14:paraId="7D9877FA" w14:textId="77777777" w:rsidR="0005494F" w:rsidRDefault="0005494F" w:rsidP="00B57CE3">
      <w:pPr>
        <w:pStyle w:val="NormalWeb"/>
        <w:numPr>
          <w:ilvl w:val="0"/>
          <w:numId w:val="46"/>
        </w:numPr>
        <w:shd w:val="clear" w:color="auto" w:fill="FFFFFF"/>
      </w:pPr>
      <w:r>
        <w:t>$500 award</w:t>
      </w:r>
    </w:p>
    <w:p w14:paraId="5D3FBC10" w14:textId="46EFA8D9" w:rsidR="00B57CE3" w:rsidRDefault="00B57CE3" w:rsidP="00B57CE3">
      <w:pPr>
        <w:pStyle w:val="NormalWeb"/>
        <w:numPr>
          <w:ilvl w:val="0"/>
          <w:numId w:val="46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>
        <w:t>majoring in Law E</w:t>
      </w:r>
      <w:r w:rsidR="0005494F" w:rsidRPr="0005494F">
        <w:t xml:space="preserve">nforcement. </w:t>
      </w:r>
    </w:p>
    <w:p w14:paraId="711E9098" w14:textId="50465BCB" w:rsidR="00B57CE3" w:rsidRDefault="0005494F" w:rsidP="00B57CE3">
      <w:pPr>
        <w:pStyle w:val="NormalWeb"/>
        <w:numPr>
          <w:ilvl w:val="0"/>
          <w:numId w:val="46"/>
        </w:numPr>
        <w:shd w:val="clear" w:color="auto" w:fill="FFFFFF"/>
      </w:pPr>
      <w:r w:rsidRPr="0005494F">
        <w:t xml:space="preserve">Recipient will be chosen </w:t>
      </w:r>
      <w:r w:rsidR="00FB51A5" w:rsidRPr="0005494F">
        <w:t>based on</w:t>
      </w:r>
      <w:r w:rsidRPr="0005494F">
        <w:t xml:space="preserve"> scholastic achievement (</w:t>
      </w:r>
      <w:r w:rsidR="00D927A6">
        <w:t>3.0 GPA</w:t>
      </w:r>
      <w:r w:rsidRPr="0005494F">
        <w:t xml:space="preserve">), demonstration of skill &amp; aptitude, record of good citizenship, school/community involvement and whose educational opportunities will be enhanced as a result of receiving this scholarship. </w:t>
      </w:r>
    </w:p>
    <w:p w14:paraId="3C9E0ECE" w14:textId="77777777" w:rsidR="00122D2B" w:rsidRPr="00D96956" w:rsidRDefault="0005494F" w:rsidP="009D5CA0">
      <w:pPr>
        <w:pStyle w:val="NormalWeb"/>
        <w:numPr>
          <w:ilvl w:val="0"/>
          <w:numId w:val="46"/>
        </w:numPr>
        <w:shd w:val="clear" w:color="auto" w:fill="FFFFFF"/>
      </w:pPr>
      <w:r w:rsidRPr="0005494F">
        <w:t xml:space="preserve">In the absence </w:t>
      </w:r>
      <w:r w:rsidR="004742E7">
        <w:t>of deserving applicants in the Law E</w:t>
      </w:r>
      <w:r w:rsidRPr="0005494F">
        <w:t>nforcement field, students meeting the rest of the criteria will also be considered.</w:t>
      </w:r>
    </w:p>
    <w:p w14:paraId="16AACAC8" w14:textId="77777777" w:rsidR="001A49DD" w:rsidRPr="00BB538F" w:rsidRDefault="001A49DD" w:rsidP="001A49DD">
      <w:pPr>
        <w:pStyle w:val="Heading2"/>
        <w:numPr>
          <w:ilvl w:val="0"/>
          <w:numId w:val="9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Josephine A. Elioff – </w:t>
      </w:r>
      <w:r w:rsidRPr="00BB538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Voiture 634 40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/</w:t>
      </w:r>
      <w:r w:rsidRPr="00BB538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8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Nursing Scholarship</w:t>
      </w:r>
    </w:p>
    <w:p w14:paraId="31321B3F" w14:textId="77777777" w:rsidR="001A49DD" w:rsidRPr="00BB538F" w:rsidRDefault="001A49DD" w:rsidP="001A49DD">
      <w:pPr>
        <w:pStyle w:val="NormalWeb"/>
        <w:numPr>
          <w:ilvl w:val="0"/>
          <w:numId w:val="96"/>
        </w:numPr>
        <w:shd w:val="clear" w:color="auto" w:fill="FFFFFF"/>
        <w:rPr>
          <w:rStyle w:val="Strong"/>
          <w:b w:val="0"/>
          <w:bCs w:val="0"/>
        </w:rPr>
      </w:pPr>
      <w:r>
        <w:t>$500 award</w:t>
      </w:r>
    </w:p>
    <w:p w14:paraId="6A4C0964" w14:textId="77777777" w:rsidR="001A49DD" w:rsidRDefault="001A49DD" w:rsidP="001A49DD">
      <w:pPr>
        <w:pStyle w:val="NormalWeb"/>
        <w:numPr>
          <w:ilvl w:val="0"/>
          <w:numId w:val="96"/>
        </w:numPr>
        <w:shd w:val="clear" w:color="auto" w:fill="FFFFFF"/>
      </w:pPr>
      <w:r>
        <w:t>Recipients must be</w:t>
      </w:r>
      <w:r w:rsidRPr="00BB538F">
        <w:t xml:space="preserve"> enrolled in the Nursing Program, returning for their 2nd semester. </w:t>
      </w:r>
    </w:p>
    <w:p w14:paraId="02112270" w14:textId="35E81412" w:rsidR="001A49DD" w:rsidRDefault="001A49DD" w:rsidP="001A49DD">
      <w:pPr>
        <w:pStyle w:val="NormalWeb"/>
        <w:numPr>
          <w:ilvl w:val="0"/>
          <w:numId w:val="96"/>
        </w:numPr>
        <w:shd w:val="clear" w:color="auto" w:fill="FFFFFF"/>
      </w:pPr>
      <w:r>
        <w:t>Award is</w:t>
      </w:r>
      <w:r w:rsidRPr="005A49A3">
        <w:t xml:space="preserve"> given to a full-time student (at least 12 credits) </w:t>
      </w:r>
      <w:r w:rsidR="00FB51A5" w:rsidRPr="00BB538F">
        <w:t>based on</w:t>
      </w:r>
      <w:r w:rsidRPr="00BB538F">
        <w:t xml:space="preserve"> scholastic achievement (</w:t>
      </w:r>
      <w:r>
        <w:t>2.5 GPA</w:t>
      </w:r>
      <w:r w:rsidRPr="00BB538F">
        <w:t>), demonstration of skill &amp; aptitude, record of good citizenship, school/community involvement and whose educational opportunities will be enhanced as a result of receiving this scholarship. </w:t>
      </w:r>
    </w:p>
    <w:p w14:paraId="6662E5BF" w14:textId="77777777" w:rsidR="001A49DD" w:rsidRPr="001A49DD" w:rsidRDefault="001A49DD" w:rsidP="001A49DD">
      <w:pPr>
        <w:pStyle w:val="NormalWeb"/>
        <w:numPr>
          <w:ilvl w:val="0"/>
          <w:numId w:val="96"/>
        </w:numPr>
        <w:shd w:val="clear" w:color="auto" w:fill="FFFFFF"/>
        <w:rPr>
          <w:b/>
          <w:bCs/>
        </w:rPr>
      </w:pPr>
      <w:r w:rsidRPr="00BB538F">
        <w:rPr>
          <w:rStyle w:val="Strong"/>
        </w:rPr>
        <w:t>Requires a recommendation from nursing faculty</w:t>
      </w:r>
      <w:r>
        <w:rPr>
          <w:rStyle w:val="Strong"/>
        </w:rPr>
        <w:t>.</w:t>
      </w:r>
    </w:p>
    <w:p w14:paraId="7B14C007" w14:textId="77777777" w:rsidR="00B57CE3" w:rsidRPr="001A49DD" w:rsidRDefault="00B57CE3" w:rsidP="001A49DD">
      <w:pPr>
        <w:pStyle w:val="NormalWeb"/>
        <w:numPr>
          <w:ilvl w:val="0"/>
          <w:numId w:val="103"/>
        </w:numPr>
        <w:shd w:val="clear" w:color="auto" w:fill="FFFFFF"/>
        <w:ind w:left="0"/>
        <w:rPr>
          <w:b/>
          <w:bCs/>
          <w:color w:val="538135" w:themeColor="accent6" w:themeShade="BF"/>
        </w:rPr>
      </w:pPr>
      <w:r w:rsidRPr="001A49DD">
        <w:rPr>
          <w:rFonts w:ascii="Arial" w:hAnsi="Arial" w:cs="Arial"/>
          <w:b/>
          <w:color w:val="538135" w:themeColor="accent6" w:themeShade="BF"/>
        </w:rPr>
        <w:t xml:space="preserve">Lake Country Power </w:t>
      </w:r>
      <w:r w:rsidR="0010153C" w:rsidRPr="001A49DD">
        <w:rPr>
          <w:rFonts w:ascii="Arial" w:hAnsi="Arial" w:cs="Arial"/>
          <w:b/>
          <w:color w:val="538135" w:themeColor="accent6" w:themeShade="BF"/>
        </w:rPr>
        <w:t xml:space="preserve">Les Beach Memorial </w:t>
      </w:r>
      <w:r w:rsidRPr="001A49DD">
        <w:rPr>
          <w:rFonts w:ascii="Arial" w:hAnsi="Arial" w:cs="Arial"/>
          <w:b/>
          <w:color w:val="538135" w:themeColor="accent6" w:themeShade="BF"/>
        </w:rPr>
        <w:t>Scholarship</w:t>
      </w:r>
    </w:p>
    <w:p w14:paraId="6617D61C" w14:textId="77777777" w:rsidR="00B57CE3" w:rsidRDefault="00B57CE3" w:rsidP="00B57CE3">
      <w:pPr>
        <w:pStyle w:val="NormalWeb"/>
        <w:numPr>
          <w:ilvl w:val="0"/>
          <w:numId w:val="48"/>
        </w:numPr>
        <w:shd w:val="clear" w:color="auto" w:fill="FFFFFF"/>
      </w:pPr>
      <w:r>
        <w:t>$1,000 award</w:t>
      </w:r>
    </w:p>
    <w:p w14:paraId="3B7DDCE5" w14:textId="77777777" w:rsidR="00B57CE3" w:rsidRDefault="00B57CE3" w:rsidP="00B57CE3">
      <w:pPr>
        <w:pStyle w:val="NormalWeb"/>
        <w:numPr>
          <w:ilvl w:val="0"/>
          <w:numId w:val="48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>a</w:t>
      </w:r>
      <w:r>
        <w:t>n</w:t>
      </w:r>
      <w:r w:rsidRPr="00F60A37">
        <w:t xml:space="preserve"> </w:t>
      </w:r>
      <w:r w:rsidRPr="00B57CE3">
        <w:t xml:space="preserve">entering or returning </w:t>
      </w:r>
      <w:r w:rsidRPr="00C76A0D">
        <w:t xml:space="preserve">full time </w:t>
      </w:r>
      <w:r w:rsidRPr="008C22BF">
        <w:t xml:space="preserve">student (at least 12 credits) </w:t>
      </w:r>
      <w:r w:rsidRPr="00B57CE3">
        <w:t>on either campus who</w:t>
      </w:r>
      <w:r>
        <w:t>se parent/guardian is an active member of the Lake Country Power</w:t>
      </w:r>
      <w:r w:rsidRPr="00B57CE3">
        <w:t xml:space="preserve"> Electric Cooperative. </w:t>
      </w:r>
    </w:p>
    <w:p w14:paraId="6690062B" w14:textId="4438C4A3" w:rsidR="00492106" w:rsidRPr="00122D2B" w:rsidRDefault="00B57CE3" w:rsidP="00492106">
      <w:pPr>
        <w:pStyle w:val="NormalWeb"/>
        <w:numPr>
          <w:ilvl w:val="0"/>
          <w:numId w:val="48"/>
        </w:numPr>
        <w:shd w:val="clear" w:color="auto" w:fill="FFFFFF"/>
      </w:pPr>
      <w:r w:rsidRPr="00B57CE3">
        <w:t xml:space="preserve">Recipient will be chosen </w:t>
      </w:r>
      <w:r w:rsidR="00FB51A5" w:rsidRPr="00B57CE3">
        <w:t>based on</w:t>
      </w:r>
      <w:r w:rsidRPr="00B57CE3">
        <w:t xml:space="preserve"> scholastic achievement (</w:t>
      </w:r>
      <w:r w:rsidR="00D927A6">
        <w:t>2.5 GPA</w:t>
      </w:r>
      <w:r w:rsidRPr="00B57CE3">
        <w:t>), demonstration of skill &amp; aptitude, record of good citizenship, school/community involvement and whose educational opportunities will be enhanced as a result of receiving this scholarship.</w:t>
      </w:r>
    </w:p>
    <w:p w14:paraId="3E499CAD" w14:textId="77777777" w:rsidR="00362955" w:rsidRPr="00013EDF" w:rsidRDefault="00362955" w:rsidP="00362955">
      <w:pPr>
        <w:pStyle w:val="Heading2"/>
        <w:numPr>
          <w:ilvl w:val="0"/>
          <w:numId w:val="4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lastRenderedPageBreak/>
        <w:t>LaMarche Creek Foundation Scholarship</w:t>
      </w:r>
    </w:p>
    <w:p w14:paraId="290C78C2" w14:textId="77777777" w:rsidR="00362955" w:rsidRDefault="00362955" w:rsidP="00F5199A">
      <w:pPr>
        <w:pStyle w:val="NormalWeb"/>
        <w:numPr>
          <w:ilvl w:val="0"/>
          <w:numId w:val="50"/>
        </w:numPr>
        <w:shd w:val="clear" w:color="auto" w:fill="FFFFFF"/>
      </w:pPr>
      <w:r>
        <w:t>$3,000 award</w:t>
      </w:r>
    </w:p>
    <w:p w14:paraId="5E817122" w14:textId="77777777" w:rsidR="00362955" w:rsidRDefault="00DB2887" w:rsidP="00F5199A">
      <w:pPr>
        <w:pStyle w:val="NormalWeb"/>
        <w:numPr>
          <w:ilvl w:val="0"/>
          <w:numId w:val="50"/>
        </w:numPr>
        <w:shd w:val="clear" w:color="auto" w:fill="FFFFFF"/>
      </w:pPr>
      <w:r w:rsidRPr="00B27604">
        <w:t xml:space="preserve">Award is given </w:t>
      </w:r>
      <w:r w:rsidR="00362955" w:rsidRPr="00362955">
        <w:t>annually based on need and promise to deserving high school g</w:t>
      </w:r>
      <w:r w:rsidR="00362955">
        <w:t>raduates of the Iron Range area.</w:t>
      </w:r>
    </w:p>
    <w:p w14:paraId="26DE0A35" w14:textId="44F71614" w:rsidR="00362955" w:rsidRDefault="00362955" w:rsidP="00F5199A">
      <w:pPr>
        <w:pStyle w:val="NormalWeb"/>
        <w:numPr>
          <w:ilvl w:val="0"/>
          <w:numId w:val="50"/>
        </w:numPr>
        <w:shd w:val="clear" w:color="auto" w:fill="FFFFFF"/>
      </w:pPr>
      <w:r>
        <w:t xml:space="preserve">Recipients must be </w:t>
      </w:r>
      <w:r w:rsidR="00FB51A5">
        <w:t>incoming</w:t>
      </w:r>
      <w:r w:rsidR="00E76724">
        <w:t xml:space="preserve"> freshmen </w:t>
      </w:r>
      <w:r>
        <w:t>e</w:t>
      </w:r>
      <w:r w:rsidRPr="00362955">
        <w:t xml:space="preserve">nrolled at </w:t>
      </w:r>
      <w:r w:rsidR="00E76724" w:rsidRPr="00E43567">
        <w:t>Minnesota North College</w:t>
      </w:r>
      <w:r w:rsidR="00E76724">
        <w:t xml:space="preserve"> - Virginia or Eveleth C</w:t>
      </w:r>
      <w:r w:rsidR="00E76724" w:rsidRPr="00E43567">
        <w:t>ampus</w:t>
      </w:r>
      <w:r w:rsidR="00E76724" w:rsidRPr="00362955">
        <w:t xml:space="preserve"> </w:t>
      </w:r>
      <w:r w:rsidRPr="00362955">
        <w:t xml:space="preserve">as 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Pr="00362955">
        <w:t xml:space="preserve">with minimum </w:t>
      </w:r>
      <w:r>
        <w:t xml:space="preserve">2.5 </w:t>
      </w:r>
      <w:r w:rsidRPr="00362955">
        <w:t>GPA and</w:t>
      </w:r>
      <w:r>
        <w:t xml:space="preserve"> </w:t>
      </w:r>
      <w:r w:rsidRPr="00362955">
        <w:t xml:space="preserve">pursuing the field of their choice. </w:t>
      </w:r>
    </w:p>
    <w:p w14:paraId="2F3A5977" w14:textId="77777777" w:rsidR="00D96956" w:rsidRPr="00362955" w:rsidRDefault="004742E7" w:rsidP="00492106">
      <w:pPr>
        <w:pStyle w:val="NormalWeb"/>
        <w:numPr>
          <w:ilvl w:val="0"/>
          <w:numId w:val="50"/>
        </w:numPr>
        <w:shd w:val="clear" w:color="auto" w:fill="FFFFFF"/>
      </w:pPr>
      <w:r w:rsidRPr="00B27604">
        <w:t>The award will be disbursed over two semesters - $</w:t>
      </w:r>
      <w:r>
        <w:t>1,50</w:t>
      </w:r>
      <w:r w:rsidRPr="00B27604">
        <w:t>0 in the fall semester, and $</w:t>
      </w:r>
      <w:r>
        <w:t>1,50</w:t>
      </w:r>
      <w:r w:rsidRPr="00B27604">
        <w:t>0 in the spring semester</w:t>
      </w:r>
      <w:r w:rsidR="00362955" w:rsidRPr="00362955">
        <w:t>.</w:t>
      </w:r>
    </w:p>
    <w:p w14:paraId="6C86E546" w14:textId="77777777" w:rsidR="00E93C9B" w:rsidRPr="00013EDF" w:rsidRDefault="00E93C9B" w:rsidP="00F5199A">
      <w:pPr>
        <w:pStyle w:val="Heading2"/>
        <w:numPr>
          <w:ilvl w:val="0"/>
          <w:numId w:val="5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Louanne Picek </w:t>
      </w:r>
      <w:r w:rsidR="0010153C"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Memorial Scholarship</w:t>
      </w:r>
    </w:p>
    <w:p w14:paraId="0E168D5E" w14:textId="77777777" w:rsidR="00E93C9B" w:rsidRDefault="00E30F7B" w:rsidP="00F5199A">
      <w:pPr>
        <w:pStyle w:val="NormalWeb"/>
        <w:numPr>
          <w:ilvl w:val="0"/>
          <w:numId w:val="52"/>
        </w:numPr>
        <w:shd w:val="clear" w:color="auto" w:fill="FFFFFF"/>
      </w:pPr>
      <w:r>
        <w:t>$500 award</w:t>
      </w:r>
    </w:p>
    <w:p w14:paraId="123A0806" w14:textId="4D0EF17F" w:rsidR="00E93C9B" w:rsidRDefault="00E30F7B" w:rsidP="00F5199A">
      <w:pPr>
        <w:pStyle w:val="NormalWeb"/>
        <w:numPr>
          <w:ilvl w:val="0"/>
          <w:numId w:val="52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="00FB51A5" w:rsidRPr="00E93C9B">
        <w:t>based on</w:t>
      </w:r>
      <w:r w:rsidR="00E93C9B" w:rsidRPr="00E93C9B">
        <w:t xml:space="preserve"> scholastic achievement (</w:t>
      </w:r>
      <w:r w:rsidR="00D927A6">
        <w:t>3.0 GPA</w:t>
      </w:r>
      <w:r w:rsidR="00E93C9B" w:rsidRPr="00E93C9B">
        <w:t>), demonstration of skill &amp; aptitude, record of good citizenship, school/community involvement and whose educational opportunities will be enhanced as a result of receiving this scholarship.</w:t>
      </w:r>
    </w:p>
    <w:p w14:paraId="57527C7C" w14:textId="77777777" w:rsidR="00122D2B" w:rsidRPr="00E93C9B" w:rsidRDefault="00E76724" w:rsidP="009D5CA0">
      <w:pPr>
        <w:pStyle w:val="NormalWeb"/>
        <w:numPr>
          <w:ilvl w:val="0"/>
          <w:numId w:val="52"/>
        </w:numPr>
        <w:shd w:val="clear" w:color="auto" w:fill="FFFFFF"/>
      </w:pPr>
      <w:r>
        <w:t>Recipient must be enrolled in the Executive Office Management Program, or Business if there are no qualified applicants in the Executive Office Management Program.</w:t>
      </w:r>
    </w:p>
    <w:p w14:paraId="127E84A1" w14:textId="77777777" w:rsidR="00F5199A" w:rsidRPr="00013EDF" w:rsidRDefault="00F5199A" w:rsidP="00F5199A">
      <w:pPr>
        <w:pStyle w:val="Heading2"/>
        <w:numPr>
          <w:ilvl w:val="0"/>
          <w:numId w:val="5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Marian E. Haij Memorial Scholarship</w:t>
      </w:r>
    </w:p>
    <w:p w14:paraId="1AB2D754" w14:textId="77777777" w:rsidR="00F5199A" w:rsidRDefault="00F5199A" w:rsidP="00F5199A">
      <w:pPr>
        <w:pStyle w:val="NormalWeb"/>
        <w:numPr>
          <w:ilvl w:val="0"/>
          <w:numId w:val="54"/>
        </w:numPr>
        <w:shd w:val="clear" w:color="auto" w:fill="FFFFFF"/>
      </w:pPr>
      <w:r>
        <w:t>$500 award</w:t>
      </w:r>
    </w:p>
    <w:p w14:paraId="59FB65E4" w14:textId="1401AED2" w:rsidR="00F5199A" w:rsidRDefault="00F5199A" w:rsidP="00F5199A">
      <w:pPr>
        <w:pStyle w:val="NormalWeb"/>
        <w:numPr>
          <w:ilvl w:val="0"/>
          <w:numId w:val="54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FB51A5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="00FB51A5" w:rsidRPr="00E93C9B">
        <w:t>based on</w:t>
      </w:r>
      <w:r w:rsidRPr="00F5199A">
        <w:t xml:space="preserve"> scholastic achievement (</w:t>
      </w:r>
      <w:r w:rsidR="00D927A6">
        <w:t>2.5 GPA</w:t>
      </w:r>
      <w:r w:rsidRPr="00F5199A">
        <w:t xml:space="preserve">), demonstration of skill &amp; aptitude, record of good citizenship, school/community involvement and whose educational opportunities will be enhanced as a result of receiving this scholarship. </w:t>
      </w:r>
    </w:p>
    <w:p w14:paraId="1C80B465" w14:textId="77777777" w:rsidR="00F5199A" w:rsidRDefault="00F5199A" w:rsidP="00F5199A">
      <w:pPr>
        <w:pStyle w:val="NormalWeb"/>
        <w:numPr>
          <w:ilvl w:val="0"/>
          <w:numId w:val="54"/>
        </w:numPr>
        <w:shd w:val="clear" w:color="auto" w:fill="FFFFFF"/>
      </w:pPr>
      <w:r w:rsidRPr="00F5199A">
        <w:t>Recipient will be a st</w:t>
      </w:r>
      <w:r>
        <w:t>udent majoring in the field of Medicine or pursuing a N</w:t>
      </w:r>
      <w:r w:rsidRPr="00F5199A">
        <w:t xml:space="preserve">ursing degree on either campus. </w:t>
      </w:r>
    </w:p>
    <w:p w14:paraId="109554FF" w14:textId="5C77E9B1" w:rsidR="004742E7" w:rsidRPr="009D4CB8" w:rsidRDefault="00F5199A" w:rsidP="004742E7">
      <w:pPr>
        <w:pStyle w:val="NormalWeb"/>
        <w:numPr>
          <w:ilvl w:val="0"/>
          <w:numId w:val="54"/>
        </w:numPr>
        <w:shd w:val="clear" w:color="auto" w:fill="FFFFFF"/>
      </w:pPr>
      <w:r w:rsidRPr="00F5199A">
        <w:t>This scholarship is given in memory of Marian Haij</w:t>
      </w:r>
      <w:r w:rsidR="004742E7">
        <w:t>,</w:t>
      </w:r>
      <w:r w:rsidRPr="00F5199A">
        <w:t xml:space="preserve"> an </w:t>
      </w:r>
      <w:r w:rsidR="00FB51A5" w:rsidRPr="00F5199A">
        <w:t>alumnus of Mesabi Range College</w:t>
      </w:r>
      <w:r w:rsidRPr="00F5199A">
        <w:t>.</w:t>
      </w:r>
    </w:p>
    <w:p w14:paraId="4BEA66FE" w14:textId="77777777" w:rsidR="00F5199A" w:rsidRPr="00013EDF" w:rsidRDefault="00F5199A" w:rsidP="00F5199A">
      <w:pPr>
        <w:pStyle w:val="Heading2"/>
        <w:numPr>
          <w:ilvl w:val="0"/>
          <w:numId w:val="5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Marjorie Bangs-Schmitt Scholarship</w:t>
      </w:r>
    </w:p>
    <w:p w14:paraId="7A7E0C7D" w14:textId="77777777" w:rsidR="00F5199A" w:rsidRDefault="00F5199A" w:rsidP="0071103C">
      <w:pPr>
        <w:pStyle w:val="NormalWeb"/>
        <w:numPr>
          <w:ilvl w:val="0"/>
          <w:numId w:val="56"/>
        </w:numPr>
        <w:shd w:val="clear" w:color="auto" w:fill="FFFFFF"/>
      </w:pPr>
      <w:r>
        <w:t>$500 award</w:t>
      </w:r>
    </w:p>
    <w:p w14:paraId="50B21F08" w14:textId="0287D08D" w:rsidR="00CB27F1" w:rsidRDefault="00CB27F1" w:rsidP="0071103C">
      <w:pPr>
        <w:pStyle w:val="NormalWeb"/>
        <w:numPr>
          <w:ilvl w:val="0"/>
          <w:numId w:val="56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="00685950" w:rsidRPr="00C76A0D">
        <w:t>full-time</w:t>
      </w:r>
      <w:r w:rsidRPr="00C76A0D">
        <w:t xml:space="preserve"> </w:t>
      </w:r>
      <w:r w:rsidRPr="008C22BF">
        <w:t xml:space="preserve">student (at least 12 credits) </w:t>
      </w:r>
      <w:r w:rsidR="004742E7">
        <w:t>majoring in the field</w:t>
      </w:r>
      <w:r w:rsidR="00F5199A" w:rsidRPr="00F5199A">
        <w:t xml:space="preserve"> of Science. </w:t>
      </w:r>
    </w:p>
    <w:p w14:paraId="5C5D470D" w14:textId="747649A1" w:rsidR="00F5199A" w:rsidRPr="00F5199A" w:rsidRDefault="00F5199A" w:rsidP="0071103C">
      <w:pPr>
        <w:pStyle w:val="NormalWeb"/>
        <w:numPr>
          <w:ilvl w:val="0"/>
          <w:numId w:val="56"/>
        </w:numPr>
        <w:shd w:val="clear" w:color="auto" w:fill="FFFFFF"/>
      </w:pPr>
      <w:r w:rsidRPr="00F5199A">
        <w:t xml:space="preserve">Recipient will be chosen </w:t>
      </w:r>
      <w:r w:rsidR="00FB51A5" w:rsidRPr="00F5199A">
        <w:t>based on</w:t>
      </w:r>
      <w:r w:rsidRPr="00F5199A">
        <w:t xml:space="preserve"> scholastic achievement (</w:t>
      </w:r>
      <w:r w:rsidR="00D927A6">
        <w:t>2.5 GPA</w:t>
      </w:r>
      <w:r w:rsidRPr="00F5199A">
        <w:t>), demonstration of skill &amp; aptitude, record of good citizenship, school/community involvement and whose educational opportunities will be enhanced as a result of receiving this scholarship.</w:t>
      </w:r>
    </w:p>
    <w:p w14:paraId="017BB311" w14:textId="77777777" w:rsidR="00200543" w:rsidRDefault="00CB27F1" w:rsidP="00122D2B">
      <w:pPr>
        <w:pStyle w:val="NormalWeb"/>
        <w:numPr>
          <w:ilvl w:val="0"/>
          <w:numId w:val="56"/>
        </w:numPr>
        <w:shd w:val="clear" w:color="auto" w:fill="FFFFFF"/>
      </w:pPr>
      <w:r w:rsidRPr="00F5199A">
        <w:t xml:space="preserve">Marjorie Bangs Schmitt was a </w:t>
      </w:r>
      <w:r>
        <w:t xml:space="preserve">Chemistry </w:t>
      </w:r>
      <w:r w:rsidRPr="00F5199A">
        <w:t>instructor at Mesabi from 1970-1989.</w:t>
      </w:r>
    </w:p>
    <w:p w14:paraId="6E43F062" w14:textId="67891CBE" w:rsidR="00901249" w:rsidRPr="00013EDF" w:rsidRDefault="00901249" w:rsidP="00901249">
      <w:pPr>
        <w:pStyle w:val="Heading2"/>
        <w:numPr>
          <w:ilvl w:val="0"/>
          <w:numId w:val="5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Marvin Companies</w:t>
      </w: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Iron Range Engineering </w:t>
      </w: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Scholarship</w:t>
      </w:r>
    </w:p>
    <w:p w14:paraId="3F69D876" w14:textId="6446AD68" w:rsidR="00901249" w:rsidRDefault="00901249" w:rsidP="00901249">
      <w:pPr>
        <w:pStyle w:val="NormalWeb"/>
        <w:numPr>
          <w:ilvl w:val="0"/>
          <w:numId w:val="56"/>
        </w:numPr>
        <w:shd w:val="clear" w:color="auto" w:fill="FFFFFF"/>
      </w:pPr>
      <w:r>
        <w:t>$1,000 award</w:t>
      </w:r>
    </w:p>
    <w:p w14:paraId="5AA20041" w14:textId="2A584B34" w:rsidR="00901249" w:rsidRDefault="00901249" w:rsidP="00901249">
      <w:pPr>
        <w:pStyle w:val="NormalWeb"/>
        <w:numPr>
          <w:ilvl w:val="0"/>
          <w:numId w:val="56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Pr="00C76A0D">
        <w:t xml:space="preserve">full-time </w:t>
      </w:r>
      <w:r w:rsidRPr="008C22BF">
        <w:t xml:space="preserve">student (at least 12 credits) </w:t>
      </w:r>
      <w:r>
        <w:t>in the Iron Range Engineering program</w:t>
      </w:r>
      <w:r w:rsidRPr="00F5199A">
        <w:t xml:space="preserve">. </w:t>
      </w:r>
    </w:p>
    <w:p w14:paraId="13F0B234" w14:textId="52E33CC6" w:rsidR="00901249" w:rsidRPr="00F5199A" w:rsidRDefault="00901249" w:rsidP="00901249">
      <w:pPr>
        <w:pStyle w:val="NormalWeb"/>
        <w:numPr>
          <w:ilvl w:val="0"/>
          <w:numId w:val="56"/>
        </w:numPr>
        <w:shd w:val="clear" w:color="auto" w:fill="FFFFFF"/>
      </w:pPr>
      <w:r w:rsidRPr="00F5199A">
        <w:t>Recipients will be chosen based on scholastic achievement (</w:t>
      </w:r>
      <w:r>
        <w:t>3.0 GPA</w:t>
      </w:r>
      <w:r w:rsidRPr="00F5199A">
        <w:t>), demonstration of skill &amp; aptitude, record of good citizenship, school/community involvement and whose educational opportunities will be enhanced as a result of receiving this scholarship.</w:t>
      </w:r>
    </w:p>
    <w:p w14:paraId="13F140A5" w14:textId="65B77CBC" w:rsidR="00901249" w:rsidRDefault="00901249" w:rsidP="00901249">
      <w:pPr>
        <w:pStyle w:val="NormalWeb"/>
        <w:shd w:val="clear" w:color="auto" w:fill="FFFFFF"/>
        <w:ind w:left="360"/>
      </w:pPr>
    </w:p>
    <w:p w14:paraId="01913187" w14:textId="6A08CA40" w:rsidR="004916F5" w:rsidRPr="004916F5" w:rsidRDefault="004916F5" w:rsidP="004916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5AAD0" w14:textId="77777777" w:rsidR="00E43567" w:rsidRPr="00E43567" w:rsidRDefault="00E43567" w:rsidP="0071103C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</w:pPr>
      <w:r w:rsidRPr="00E43567"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>Megan Ashley Anderson Memorial</w:t>
      </w:r>
      <w:r>
        <w:rPr>
          <w:rFonts w:ascii="Arial" w:eastAsia="Times New Roman" w:hAnsi="Arial" w:cs="Arial"/>
          <w:b/>
          <w:color w:val="538135" w:themeColor="accent6" w:themeShade="BF"/>
          <w:sz w:val="24"/>
          <w:szCs w:val="24"/>
        </w:rPr>
        <w:t xml:space="preserve"> Scholarship</w:t>
      </w:r>
    </w:p>
    <w:p w14:paraId="5216B754" w14:textId="77777777" w:rsidR="00E43567" w:rsidRPr="00E43567" w:rsidRDefault="00E43567" w:rsidP="0071103C">
      <w:pPr>
        <w:pStyle w:val="ListParagraph"/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67">
        <w:rPr>
          <w:rFonts w:ascii="Times New Roman" w:eastAsia="Times New Roman" w:hAnsi="Times New Roman" w:cs="Times New Roman"/>
          <w:sz w:val="24"/>
          <w:szCs w:val="24"/>
        </w:rPr>
        <w:t>$1,000 award</w:t>
      </w:r>
    </w:p>
    <w:p w14:paraId="4C83E0DD" w14:textId="77777777" w:rsidR="00E43567" w:rsidRPr="00E43567" w:rsidRDefault="003E7B3A" w:rsidP="0071103C">
      <w:pPr>
        <w:pStyle w:val="ListParagraph"/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 is given to</w:t>
      </w:r>
      <w:r w:rsidR="00E43567" w:rsidRPr="00E43567">
        <w:rPr>
          <w:rFonts w:ascii="Times New Roman" w:eastAsia="Times New Roman" w:hAnsi="Times New Roman" w:cs="Times New Roman"/>
          <w:sz w:val="24"/>
          <w:szCs w:val="24"/>
        </w:rPr>
        <w:t xml:space="preserve"> a full-time entering or returning student </w:t>
      </w:r>
      <w:r w:rsidR="00E43567" w:rsidRPr="00E43567">
        <w:rPr>
          <w:rFonts w:ascii="Times New Roman" w:hAnsi="Times New Roman" w:cs="Times New Roman"/>
          <w:sz w:val="24"/>
          <w:szCs w:val="24"/>
        </w:rPr>
        <w:t>(at least 12 credits)</w:t>
      </w:r>
      <w:r w:rsidR="00E43567">
        <w:rPr>
          <w:rFonts w:ascii="Times New Roman" w:hAnsi="Times New Roman" w:cs="Times New Roman"/>
          <w:sz w:val="24"/>
          <w:szCs w:val="24"/>
        </w:rPr>
        <w:t xml:space="preserve"> </w:t>
      </w:r>
      <w:r w:rsidR="00E43567" w:rsidRPr="00E43567">
        <w:rPr>
          <w:rFonts w:ascii="Times New Roman" w:eastAsia="Times New Roman" w:hAnsi="Times New Roman" w:cs="Times New Roman"/>
          <w:sz w:val="24"/>
          <w:szCs w:val="24"/>
        </w:rPr>
        <w:t xml:space="preserve">enrolled in the Graphic Design &amp; Print Communications program. </w:t>
      </w:r>
    </w:p>
    <w:p w14:paraId="7A5665D5" w14:textId="634596C3" w:rsidR="00E43567" w:rsidRDefault="00E43567" w:rsidP="0071103C">
      <w:pPr>
        <w:pStyle w:val="ListParagraph"/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67">
        <w:rPr>
          <w:rFonts w:ascii="Times New Roman" w:hAnsi="Times New Roman" w:cs="Times New Roman"/>
          <w:sz w:val="24"/>
          <w:szCs w:val="24"/>
        </w:rPr>
        <w:t xml:space="preserve">Award is given </w:t>
      </w:r>
      <w:r w:rsidR="00FB51A5" w:rsidRPr="00E43567">
        <w:rPr>
          <w:rFonts w:ascii="Times New Roman" w:eastAsia="Times New Roman" w:hAnsi="Times New Roman" w:cs="Times New Roman"/>
          <w:sz w:val="24"/>
          <w:szCs w:val="24"/>
        </w:rPr>
        <w:t>based on</w:t>
      </w:r>
      <w:r w:rsidRPr="00E43567">
        <w:rPr>
          <w:rFonts w:ascii="Times New Roman" w:eastAsia="Times New Roman" w:hAnsi="Times New Roman" w:cs="Times New Roman"/>
          <w:sz w:val="24"/>
          <w:szCs w:val="24"/>
        </w:rPr>
        <w:t xml:space="preserve"> scholastic achievement, demonstration of skill &amp; aptitude, record of good citizenship, school/community involvement and whose educational opportunities will be enhanced as a result of receiving this scholarship.</w:t>
      </w:r>
    </w:p>
    <w:p w14:paraId="5F8D9DA1" w14:textId="77777777" w:rsidR="00E43567" w:rsidRDefault="00E43567" w:rsidP="0071103C">
      <w:pPr>
        <w:pStyle w:val="NormalWeb"/>
        <w:numPr>
          <w:ilvl w:val="0"/>
          <w:numId w:val="60"/>
        </w:numPr>
        <w:shd w:val="clear" w:color="auto" w:fill="FFFFFF"/>
      </w:pPr>
      <w:r w:rsidRPr="008C22BF">
        <w:t xml:space="preserve">The recipient must </w:t>
      </w:r>
      <w:r w:rsidR="009D4CB8">
        <w:t>have a 3.0</w:t>
      </w:r>
      <w:r>
        <w:t xml:space="preserve"> GPA or higher.</w:t>
      </w:r>
    </w:p>
    <w:p w14:paraId="56E51010" w14:textId="77777777" w:rsidR="004742E7" w:rsidRPr="004742E7" w:rsidRDefault="004742E7" w:rsidP="004742E7">
      <w:pPr>
        <w:pStyle w:val="ListParagraph"/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67">
        <w:rPr>
          <w:rFonts w:ascii="Times New Roman" w:eastAsia="Times New Roman" w:hAnsi="Times New Roman" w:cs="Times New Roman"/>
          <w:sz w:val="24"/>
          <w:szCs w:val="24"/>
        </w:rPr>
        <w:t xml:space="preserve">This scholarship is given in memory of Megan Anderson, a former student in the Graphic Design &amp; Print Communications program. </w:t>
      </w:r>
    </w:p>
    <w:p w14:paraId="2CA62934" w14:textId="77777777" w:rsidR="00E43567" w:rsidRPr="00E43567" w:rsidRDefault="00E43567" w:rsidP="0071103C">
      <w:pPr>
        <w:pStyle w:val="Heading2"/>
        <w:numPr>
          <w:ilvl w:val="0"/>
          <w:numId w:val="61"/>
        </w:numPr>
        <w:shd w:val="clear" w:color="auto" w:fill="FFFFFF"/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E4356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Mesabi Range Foundation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7D877F3C" w14:textId="77777777" w:rsidR="00E43567" w:rsidRDefault="00E43567" w:rsidP="0071103C">
      <w:pPr>
        <w:pStyle w:val="NormalWeb"/>
        <w:numPr>
          <w:ilvl w:val="0"/>
          <w:numId w:val="62"/>
        </w:numPr>
      </w:pPr>
      <w:r>
        <w:t>$1,000 award</w:t>
      </w:r>
    </w:p>
    <w:p w14:paraId="52292EB6" w14:textId="77777777" w:rsidR="001A49DD" w:rsidRPr="00E43567" w:rsidRDefault="003E7B3A" w:rsidP="006B6BFF">
      <w:pPr>
        <w:pStyle w:val="NormalWeb"/>
        <w:numPr>
          <w:ilvl w:val="0"/>
          <w:numId w:val="62"/>
        </w:numPr>
      </w:pPr>
      <w:r>
        <w:t>Award is</w:t>
      </w:r>
      <w:r w:rsidR="00E43567">
        <w:t xml:space="preserve"> given</w:t>
      </w:r>
      <w:r w:rsidR="00E43567" w:rsidRPr="00E43567">
        <w:t xml:space="preserve"> to a full</w:t>
      </w:r>
      <w:r w:rsidR="006B6BFF">
        <w:t>-</w:t>
      </w:r>
      <w:r w:rsidR="00E43567" w:rsidRPr="00E43567">
        <w:t>time student (at least 12 credits)</w:t>
      </w:r>
      <w:r w:rsidR="00E43567">
        <w:t xml:space="preserve"> </w:t>
      </w:r>
      <w:r w:rsidR="00E43567" w:rsidRPr="00E43567">
        <w:t xml:space="preserve">who has a cumulative </w:t>
      </w:r>
      <w:r w:rsidR="00E43567">
        <w:t>2.5 GPA</w:t>
      </w:r>
      <w:r w:rsidR="00E43567" w:rsidRPr="00E43567">
        <w:t>.</w:t>
      </w:r>
    </w:p>
    <w:p w14:paraId="10F1D729" w14:textId="77777777" w:rsidR="00A928DA" w:rsidRPr="00A928DA" w:rsidRDefault="00A928DA" w:rsidP="00A928DA">
      <w:pPr>
        <w:pStyle w:val="Heading2"/>
        <w:numPr>
          <w:ilvl w:val="0"/>
          <w:numId w:val="6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A928DA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MRC Faculty/Staff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28D7E79C" w14:textId="77777777" w:rsidR="00A928DA" w:rsidRDefault="004053CC" w:rsidP="00F212D8">
      <w:pPr>
        <w:pStyle w:val="NormalWeb"/>
        <w:numPr>
          <w:ilvl w:val="0"/>
          <w:numId w:val="66"/>
        </w:numPr>
        <w:shd w:val="clear" w:color="auto" w:fill="FFFFFF"/>
      </w:pPr>
      <w:r>
        <w:t>$1,5</w:t>
      </w:r>
      <w:r w:rsidR="00A928DA">
        <w:t>00 award</w:t>
      </w:r>
    </w:p>
    <w:p w14:paraId="7DDD097C" w14:textId="265383C7" w:rsidR="00A928DA" w:rsidRDefault="003E7B3A" w:rsidP="00F212D8">
      <w:pPr>
        <w:pStyle w:val="NormalWeb"/>
        <w:numPr>
          <w:ilvl w:val="0"/>
          <w:numId w:val="66"/>
        </w:numPr>
        <w:shd w:val="clear" w:color="auto" w:fill="FFFFFF"/>
      </w:pPr>
      <w:r>
        <w:t>Award is given</w:t>
      </w:r>
      <w:r w:rsidR="00A928DA" w:rsidRPr="00A928DA">
        <w:t xml:space="preserve"> </w:t>
      </w:r>
      <w:r w:rsidR="00FB51A5" w:rsidRPr="00A928DA">
        <w:t>based on</w:t>
      </w:r>
      <w:r w:rsidR="00A928DA" w:rsidRPr="00A928DA">
        <w:t xml:space="preserve"> scholastic achievement (</w:t>
      </w:r>
      <w:r w:rsidR="00840539">
        <w:t>3.0 GPA</w:t>
      </w:r>
      <w:r w:rsidR="00A928DA" w:rsidRPr="00A928DA">
        <w:t xml:space="preserve">). </w:t>
      </w:r>
    </w:p>
    <w:p w14:paraId="23C1D4A2" w14:textId="77777777" w:rsidR="0010153C" w:rsidRDefault="00A928DA" w:rsidP="0010153C">
      <w:pPr>
        <w:pStyle w:val="NormalWeb"/>
        <w:numPr>
          <w:ilvl w:val="0"/>
          <w:numId w:val="66"/>
        </w:numPr>
        <w:shd w:val="clear" w:color="auto" w:fill="FFFFFF"/>
      </w:pPr>
      <w:r>
        <w:t>Recipients should be a full-time</w:t>
      </w:r>
      <w:r w:rsidRPr="00A928DA">
        <w:t xml:space="preserve"> incoming </w:t>
      </w:r>
      <w:r>
        <w:t xml:space="preserve">freshman </w:t>
      </w:r>
      <w:r w:rsidRPr="00E43567">
        <w:t>student (at least 12 credits)</w:t>
      </w:r>
      <w:r>
        <w:t xml:space="preserve"> </w:t>
      </w:r>
      <w:r w:rsidRPr="00A928DA">
        <w:t>and may be enrolled at either campus.</w:t>
      </w:r>
    </w:p>
    <w:p w14:paraId="5E07049F" w14:textId="77777777" w:rsidR="004053CC" w:rsidRDefault="004053CC" w:rsidP="0010153C">
      <w:pPr>
        <w:pStyle w:val="NormalWeb"/>
        <w:numPr>
          <w:ilvl w:val="0"/>
          <w:numId w:val="66"/>
        </w:numPr>
        <w:shd w:val="clear" w:color="auto" w:fill="FFFFFF"/>
      </w:pPr>
      <w:r w:rsidRPr="00B27604">
        <w:t>The award will be disbursed over two semesters - $</w:t>
      </w:r>
      <w:r>
        <w:t>75</w:t>
      </w:r>
      <w:r w:rsidRPr="00B27604">
        <w:t>0 in the fall semester, and $</w:t>
      </w:r>
      <w:r>
        <w:t>75</w:t>
      </w:r>
      <w:r w:rsidRPr="00B27604">
        <w:t>0 in the spring semester</w:t>
      </w:r>
      <w:r>
        <w:t>.</w:t>
      </w:r>
    </w:p>
    <w:p w14:paraId="7C955592" w14:textId="67DD0090" w:rsidR="007E2514" w:rsidRPr="00BA5D2C" w:rsidRDefault="007E2514" w:rsidP="007E2514">
      <w:pPr>
        <w:pStyle w:val="Heading2"/>
        <w:numPr>
          <w:ilvl w:val="0"/>
          <w:numId w:val="2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Patricia Ann Emberg Charitable Trust Scholarship</w:t>
      </w:r>
    </w:p>
    <w:p w14:paraId="0800CF95" w14:textId="16042424" w:rsidR="007E2514" w:rsidRPr="00BA5D2C" w:rsidRDefault="007E2514" w:rsidP="007E2514">
      <w:pPr>
        <w:pStyle w:val="NormalWeb"/>
        <w:numPr>
          <w:ilvl w:val="0"/>
          <w:numId w:val="30"/>
        </w:numPr>
        <w:shd w:val="clear" w:color="auto" w:fill="FFFFFF"/>
      </w:pPr>
      <w:r w:rsidRPr="00BA5D2C">
        <w:t>$</w:t>
      </w:r>
      <w:r>
        <w:t>2,5</w:t>
      </w:r>
      <w:r w:rsidRPr="00BA5D2C">
        <w:t xml:space="preserve">00 </w:t>
      </w:r>
      <w:r w:rsidR="003F4B2F">
        <w:t>award</w:t>
      </w:r>
    </w:p>
    <w:p w14:paraId="6B3C1F9A" w14:textId="7132A4DB" w:rsidR="007E2514" w:rsidRPr="00A928DA" w:rsidRDefault="007E2514" w:rsidP="007E2514">
      <w:pPr>
        <w:pStyle w:val="NormalWeb"/>
        <w:numPr>
          <w:ilvl w:val="0"/>
          <w:numId w:val="30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Pr="00C76A0D">
        <w:t>full</w:t>
      </w:r>
      <w:r>
        <w:t>-</w:t>
      </w:r>
      <w:r w:rsidRPr="00C76A0D">
        <w:t xml:space="preserve">time </w:t>
      </w:r>
      <w:r w:rsidRPr="008C22BF">
        <w:t xml:space="preserve">student (at least 12 credits) </w:t>
      </w:r>
      <w:r>
        <w:t xml:space="preserve">and </w:t>
      </w:r>
      <w:r w:rsidR="00FB51A5">
        <w:t>is</w:t>
      </w:r>
      <w:r>
        <w:t xml:space="preserve"> </w:t>
      </w:r>
      <w:r w:rsidR="00F57E44">
        <w:t>enrolled in the LPN, Paramedic, Welding, Electrical Controls Maintenance or Industrial Technology programs on the Eveleth Campus</w:t>
      </w:r>
      <w:r w:rsidRPr="00BA5D2C">
        <w:t>.</w:t>
      </w:r>
    </w:p>
    <w:p w14:paraId="4E492353" w14:textId="77777777" w:rsidR="00955AF7" w:rsidRPr="00955AF7" w:rsidRDefault="00955AF7" w:rsidP="00F212D8">
      <w:pPr>
        <w:pStyle w:val="Heading2"/>
        <w:numPr>
          <w:ilvl w:val="0"/>
          <w:numId w:val="6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955AF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Pro-Print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66DCFFA4" w14:textId="77777777" w:rsidR="00955AF7" w:rsidRDefault="008D2484" w:rsidP="00F212D8">
      <w:pPr>
        <w:pStyle w:val="NormalWeb"/>
        <w:numPr>
          <w:ilvl w:val="0"/>
          <w:numId w:val="68"/>
        </w:numPr>
        <w:shd w:val="clear" w:color="auto" w:fill="FFFFFF"/>
      </w:pPr>
      <w:r>
        <w:t>$250</w:t>
      </w:r>
      <w:r w:rsidR="00955AF7">
        <w:t xml:space="preserve"> award</w:t>
      </w:r>
    </w:p>
    <w:p w14:paraId="4823C583" w14:textId="4838EC6B" w:rsidR="00F1044A" w:rsidRPr="003633B2" w:rsidRDefault="003E7B3A" w:rsidP="00F1044A">
      <w:pPr>
        <w:pStyle w:val="NormalWeb"/>
        <w:numPr>
          <w:ilvl w:val="0"/>
          <w:numId w:val="68"/>
        </w:numPr>
        <w:shd w:val="clear" w:color="auto" w:fill="FFFFFF"/>
      </w:pPr>
      <w:r>
        <w:t>Award is</w:t>
      </w:r>
      <w:r w:rsidR="00955AF7" w:rsidRPr="00E43567">
        <w:t xml:space="preserve"> given to </w:t>
      </w:r>
      <w:r w:rsidR="00955AF7" w:rsidRPr="00955AF7">
        <w:t xml:space="preserve">a full-time </w:t>
      </w:r>
      <w:r w:rsidR="007224DC">
        <w:t xml:space="preserve">Graphic Design </w:t>
      </w:r>
      <w:r w:rsidR="00955AF7" w:rsidRPr="00E43567">
        <w:t>student (at least 12 credits)</w:t>
      </w:r>
      <w:r w:rsidR="00955AF7">
        <w:t xml:space="preserve"> </w:t>
      </w:r>
      <w:r w:rsidR="00955AF7" w:rsidRPr="00955AF7">
        <w:t xml:space="preserve">chosen </w:t>
      </w:r>
      <w:r w:rsidR="00FB51A5" w:rsidRPr="00955AF7">
        <w:t>based on</w:t>
      </w:r>
      <w:r w:rsidR="00955AF7" w:rsidRPr="00955AF7">
        <w:t xml:space="preserve"> scholastic achievement</w:t>
      </w:r>
      <w:r w:rsidR="00840539">
        <w:t xml:space="preserve"> (3.0 GPA)</w:t>
      </w:r>
      <w:r w:rsidR="00955AF7" w:rsidRPr="00955AF7">
        <w:t>.</w:t>
      </w:r>
    </w:p>
    <w:p w14:paraId="35A46846" w14:textId="77777777" w:rsidR="00025C50" w:rsidRPr="00E43567" w:rsidRDefault="00025C50" w:rsidP="00025C50">
      <w:pPr>
        <w:pStyle w:val="Heading2"/>
        <w:numPr>
          <w:ilvl w:val="0"/>
          <w:numId w:val="6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Quad Cities</w:t>
      </w:r>
      <w:r w:rsidRPr="00E4356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Lions Club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7F410CE8" w14:textId="0C7D3B5E" w:rsidR="00025C50" w:rsidRDefault="00025C50" w:rsidP="00025C50">
      <w:pPr>
        <w:pStyle w:val="NormalWeb"/>
        <w:numPr>
          <w:ilvl w:val="0"/>
          <w:numId w:val="64"/>
        </w:numPr>
        <w:shd w:val="clear" w:color="auto" w:fill="FFFFFF"/>
      </w:pPr>
      <w:r>
        <w:t>$</w:t>
      </w:r>
      <w:r w:rsidR="00744A35">
        <w:t>1,0</w:t>
      </w:r>
      <w:r>
        <w:t>00 award</w:t>
      </w:r>
    </w:p>
    <w:p w14:paraId="7D992B6B" w14:textId="77777777" w:rsidR="00025C50" w:rsidRDefault="00025C50" w:rsidP="00025C50">
      <w:pPr>
        <w:pStyle w:val="NormalWeb"/>
        <w:numPr>
          <w:ilvl w:val="0"/>
          <w:numId w:val="64"/>
        </w:numPr>
        <w:shd w:val="clear" w:color="auto" w:fill="FFFFFF"/>
      </w:pPr>
      <w:r>
        <w:t>Award is</w:t>
      </w:r>
      <w:r w:rsidRPr="00E43567">
        <w:t xml:space="preserve"> given to a graduate</w:t>
      </w:r>
      <w:r w:rsidR="00ED5EF5">
        <w:t xml:space="preserve"> from</w:t>
      </w:r>
      <w:r>
        <w:t xml:space="preserve"> </w:t>
      </w:r>
      <w:r w:rsidR="00ED5EF5">
        <w:t xml:space="preserve">the </w:t>
      </w:r>
      <w:r>
        <w:t>Eveleth</w:t>
      </w:r>
      <w:r w:rsidR="00ED5EF5">
        <w:t>-</w:t>
      </w:r>
      <w:r>
        <w:t>Gilbert, Mountain Iron</w:t>
      </w:r>
      <w:r w:rsidR="00ED5EF5">
        <w:t>-Buhl, Virginia</w:t>
      </w:r>
      <w:r>
        <w:t xml:space="preserve"> or </w:t>
      </w:r>
      <w:r w:rsidR="00ED5EF5">
        <w:t>Rock Ridge</w:t>
      </w:r>
      <w:r>
        <w:t xml:space="preserve"> </w:t>
      </w:r>
      <w:r w:rsidR="00ED5EF5">
        <w:t xml:space="preserve">school district </w:t>
      </w:r>
      <w:r>
        <w:t xml:space="preserve">and </w:t>
      </w:r>
      <w:r w:rsidRPr="00E43567">
        <w:t>is a full-time student (at least 12 credits)</w:t>
      </w:r>
      <w:r>
        <w:t xml:space="preserve"> at </w:t>
      </w:r>
      <w:r w:rsidRPr="00E43567">
        <w:t>Minnesota North College</w:t>
      </w:r>
      <w:r>
        <w:t xml:space="preserve"> - Virginia or Eveleth C</w:t>
      </w:r>
      <w:r w:rsidRPr="00E43567">
        <w:t xml:space="preserve">ampus. </w:t>
      </w:r>
    </w:p>
    <w:p w14:paraId="2F49FEAA" w14:textId="37013E0F" w:rsidR="003633B2" w:rsidRPr="003633B2" w:rsidRDefault="00025C50" w:rsidP="003633B2">
      <w:pPr>
        <w:pStyle w:val="NormalWeb"/>
        <w:numPr>
          <w:ilvl w:val="0"/>
          <w:numId w:val="64"/>
        </w:numPr>
        <w:shd w:val="clear" w:color="auto" w:fill="FFFFFF"/>
      </w:pPr>
      <w:r w:rsidRPr="008C22BF">
        <w:t xml:space="preserve">The recipient must </w:t>
      </w:r>
      <w:r>
        <w:t xml:space="preserve">have a </w:t>
      </w:r>
      <w:r w:rsidR="00ED5EF5" w:rsidRPr="00955AF7">
        <w:t>record of school/community involvement</w:t>
      </w:r>
      <w:r w:rsidRPr="00E43567">
        <w:t>.</w:t>
      </w:r>
    </w:p>
    <w:p w14:paraId="518EC576" w14:textId="77777777" w:rsidR="00F777A8" w:rsidRPr="00F777A8" w:rsidRDefault="00F777A8" w:rsidP="00F212D8">
      <w:pPr>
        <w:pStyle w:val="Heading2"/>
        <w:numPr>
          <w:ilvl w:val="0"/>
          <w:numId w:val="7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F777A8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lastRenderedPageBreak/>
        <w:t>Ray Garni Memorial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6D3A25C4" w14:textId="77777777" w:rsidR="00F777A8" w:rsidRDefault="00F212D8" w:rsidP="00F212D8">
      <w:pPr>
        <w:pStyle w:val="NormalWeb"/>
        <w:numPr>
          <w:ilvl w:val="0"/>
          <w:numId w:val="72"/>
        </w:numPr>
        <w:shd w:val="clear" w:color="auto" w:fill="FFFFFF"/>
      </w:pPr>
      <w:r>
        <w:t>$1,500 award</w:t>
      </w:r>
    </w:p>
    <w:p w14:paraId="6AC7D19A" w14:textId="0BF90194" w:rsidR="00F777A8" w:rsidRDefault="003E7B3A" w:rsidP="00F212D8">
      <w:pPr>
        <w:pStyle w:val="NormalWeb"/>
        <w:numPr>
          <w:ilvl w:val="0"/>
          <w:numId w:val="72"/>
        </w:numPr>
        <w:shd w:val="clear" w:color="auto" w:fill="FFFFFF"/>
      </w:pPr>
      <w:r>
        <w:t>Award is</w:t>
      </w:r>
      <w:r w:rsidR="00F212D8" w:rsidRPr="00E43567">
        <w:t xml:space="preserve"> given to </w:t>
      </w:r>
      <w:r w:rsidR="00F777A8" w:rsidRPr="00F777A8">
        <w:t>a</w:t>
      </w:r>
      <w:r w:rsidR="009D4CB8">
        <w:t xml:space="preserve">n </w:t>
      </w:r>
      <w:r w:rsidR="00FB51A5">
        <w:t>incoming freshman</w:t>
      </w:r>
      <w:r w:rsidR="009D4CB8">
        <w:t xml:space="preserve"> who is a</w:t>
      </w:r>
      <w:r w:rsidR="00F777A8" w:rsidRPr="00F777A8">
        <w:t xml:space="preserve"> </w:t>
      </w:r>
      <w:r w:rsidR="00F212D8" w:rsidRPr="00955AF7">
        <w:t xml:space="preserve">full-time </w:t>
      </w:r>
      <w:r w:rsidR="00F212D8" w:rsidRPr="00E43567">
        <w:t>student (at least 12 credits)</w:t>
      </w:r>
      <w:r w:rsidR="00F212D8">
        <w:t xml:space="preserve"> </w:t>
      </w:r>
      <w:r w:rsidR="00F777A8" w:rsidRPr="00F777A8">
        <w:t>at Minnesota North</w:t>
      </w:r>
      <w:r w:rsidR="002C7DE9">
        <w:t xml:space="preserve"> College - Virginia or </w:t>
      </w:r>
      <w:r w:rsidR="00FB51A5">
        <w:t>Eveleth Campus and</w:t>
      </w:r>
      <w:r w:rsidR="009D4CB8">
        <w:t xml:space="preserve"> </w:t>
      </w:r>
      <w:r w:rsidR="00F777A8" w:rsidRPr="00F777A8">
        <w:t xml:space="preserve">is strongly dedicated to </w:t>
      </w:r>
      <w:r w:rsidR="009D4CB8">
        <w:t xml:space="preserve">pursuing a degree in a STEM (Science/Technology/Engineering/Math field.  </w:t>
      </w:r>
      <w:r w:rsidR="00F777A8" w:rsidRPr="00F777A8">
        <w:t>A strong commitment to his or her goals is extremely important.</w:t>
      </w:r>
    </w:p>
    <w:p w14:paraId="0EC0F576" w14:textId="77777777" w:rsidR="009D4CB8" w:rsidRDefault="009D4CB8" w:rsidP="00F212D8">
      <w:pPr>
        <w:pStyle w:val="NormalWeb"/>
        <w:numPr>
          <w:ilvl w:val="0"/>
          <w:numId w:val="72"/>
        </w:numPr>
        <w:shd w:val="clear" w:color="auto" w:fill="FFFFFF"/>
      </w:pPr>
      <w:r w:rsidRPr="008C22BF">
        <w:t xml:space="preserve">The recipient must </w:t>
      </w:r>
      <w:r>
        <w:t>have a 3.0 GPA or higher.</w:t>
      </w:r>
    </w:p>
    <w:p w14:paraId="1B9574BB" w14:textId="77777777" w:rsidR="002C7DE9" w:rsidRPr="00F777A8" w:rsidRDefault="002C7DE9" w:rsidP="00F212D8">
      <w:pPr>
        <w:pStyle w:val="NormalWeb"/>
        <w:numPr>
          <w:ilvl w:val="0"/>
          <w:numId w:val="72"/>
        </w:numPr>
        <w:shd w:val="clear" w:color="auto" w:fill="FFFFFF"/>
      </w:pPr>
      <w:r w:rsidRPr="00B27604">
        <w:t>The award will be disbursed over two semesters - $</w:t>
      </w:r>
      <w:r>
        <w:t>75</w:t>
      </w:r>
      <w:r w:rsidRPr="00B27604">
        <w:t>0 in the fall semester, and $</w:t>
      </w:r>
      <w:r>
        <w:t>75</w:t>
      </w:r>
      <w:r w:rsidRPr="00B27604">
        <w:t>0 in the spring semester</w:t>
      </w:r>
      <w:r>
        <w:t>.</w:t>
      </w:r>
    </w:p>
    <w:p w14:paraId="4FABDAA3" w14:textId="786F8B3D" w:rsidR="00F777A8" w:rsidRPr="00F777A8" w:rsidRDefault="00F212D8" w:rsidP="00F212D8">
      <w:pPr>
        <w:pStyle w:val="NormalWeb"/>
        <w:numPr>
          <w:ilvl w:val="0"/>
          <w:numId w:val="72"/>
        </w:numPr>
        <w:shd w:val="clear" w:color="auto" w:fill="FFFFFF"/>
      </w:pPr>
      <w:r w:rsidRPr="00F777A8">
        <w:t xml:space="preserve">This scholarship is given in memory of Ray Garni, a </w:t>
      </w:r>
      <w:r w:rsidR="00FB51A5" w:rsidRPr="00F777A8">
        <w:t>long-time</w:t>
      </w:r>
      <w:r w:rsidRPr="00F777A8">
        <w:t xml:space="preserve"> educator at Mesabi Range College.</w:t>
      </w:r>
    </w:p>
    <w:p w14:paraId="0EEF7B9B" w14:textId="77777777" w:rsidR="00D06AE1" w:rsidRPr="00D06AE1" w:rsidRDefault="00D06AE1" w:rsidP="00D06AE1">
      <w:pPr>
        <w:pStyle w:val="Heading2"/>
        <w:numPr>
          <w:ilvl w:val="0"/>
          <w:numId w:val="73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D06AE1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Rod &amp; Jackie Ogrezovich Scholarship</w:t>
      </w:r>
    </w:p>
    <w:p w14:paraId="14659B5D" w14:textId="77777777" w:rsidR="00D06AE1" w:rsidRDefault="00D06AE1" w:rsidP="002137CF">
      <w:pPr>
        <w:pStyle w:val="NormalWeb"/>
        <w:numPr>
          <w:ilvl w:val="0"/>
          <w:numId w:val="74"/>
        </w:numPr>
        <w:shd w:val="clear" w:color="auto" w:fill="FFFFFF"/>
      </w:pPr>
      <w:r>
        <w:t>$2,</w:t>
      </w:r>
      <w:r w:rsidR="00783179">
        <w:t>5</w:t>
      </w:r>
      <w:r>
        <w:t>00 award</w:t>
      </w:r>
    </w:p>
    <w:p w14:paraId="1905FF27" w14:textId="77777777" w:rsidR="00D06AE1" w:rsidRDefault="003E7B3A" w:rsidP="002137CF">
      <w:pPr>
        <w:pStyle w:val="NormalWeb"/>
        <w:numPr>
          <w:ilvl w:val="0"/>
          <w:numId w:val="74"/>
        </w:numPr>
        <w:shd w:val="clear" w:color="auto" w:fill="FFFFFF"/>
      </w:pPr>
      <w:r>
        <w:t>Award is</w:t>
      </w:r>
      <w:r w:rsidR="00D06AE1" w:rsidRPr="00E43567">
        <w:t xml:space="preserve"> given to </w:t>
      </w:r>
      <w:r w:rsidR="00D06AE1" w:rsidRPr="00F777A8">
        <w:t xml:space="preserve">a </w:t>
      </w:r>
      <w:r w:rsidR="00D06AE1" w:rsidRPr="00955AF7">
        <w:t xml:space="preserve">full-time </w:t>
      </w:r>
      <w:r w:rsidR="00D06AE1" w:rsidRPr="00E43567">
        <w:t>student (at least 12 credits)</w:t>
      </w:r>
      <w:r w:rsidR="00D06AE1">
        <w:t xml:space="preserve"> </w:t>
      </w:r>
      <w:r w:rsidR="00D06AE1" w:rsidRPr="00D06AE1">
        <w:t>pu</w:t>
      </w:r>
      <w:r w:rsidR="00D06AE1">
        <w:t>r</w:t>
      </w:r>
      <w:r w:rsidR="00D06AE1" w:rsidRPr="00D06AE1">
        <w:t xml:space="preserve">suing a degree at </w:t>
      </w:r>
      <w:r w:rsidR="00D06AE1">
        <w:t xml:space="preserve">the </w:t>
      </w:r>
      <w:r w:rsidR="00D06AE1" w:rsidRPr="00D06AE1">
        <w:t>Minnesota North Colleg</w:t>
      </w:r>
      <w:r w:rsidR="002C7DE9">
        <w:t>e - Virginia or Eveleth C</w:t>
      </w:r>
      <w:r w:rsidR="00D06AE1">
        <w:t>ampus</w:t>
      </w:r>
      <w:r w:rsidR="00D06AE1" w:rsidRPr="00D06AE1">
        <w:t xml:space="preserve">. </w:t>
      </w:r>
    </w:p>
    <w:p w14:paraId="161A2FC5" w14:textId="77777777" w:rsidR="00D06AE1" w:rsidRDefault="00D06AE1" w:rsidP="002137CF">
      <w:pPr>
        <w:pStyle w:val="NormalWeb"/>
        <w:numPr>
          <w:ilvl w:val="0"/>
          <w:numId w:val="74"/>
        </w:numPr>
        <w:shd w:val="clear" w:color="auto" w:fill="FFFFFF"/>
      </w:pPr>
      <w:r w:rsidRPr="00D06AE1">
        <w:t>This student must be an active resident of the Iron Range and in need of financial aid.</w:t>
      </w:r>
    </w:p>
    <w:p w14:paraId="05A75FAD" w14:textId="77777777" w:rsidR="009D4CB8" w:rsidRDefault="009D4CB8" w:rsidP="002137CF">
      <w:pPr>
        <w:pStyle w:val="NormalWeb"/>
        <w:numPr>
          <w:ilvl w:val="0"/>
          <w:numId w:val="74"/>
        </w:numPr>
        <w:shd w:val="clear" w:color="auto" w:fill="FFFFFF"/>
      </w:pPr>
      <w:r w:rsidRPr="008C22BF">
        <w:t xml:space="preserve">The recipient must </w:t>
      </w:r>
      <w:r>
        <w:t>have a 3.0 GPA or higher.</w:t>
      </w:r>
    </w:p>
    <w:p w14:paraId="010E31CA" w14:textId="77777777" w:rsidR="005C2C02" w:rsidRPr="009D4CB8" w:rsidRDefault="002C7DE9" w:rsidP="005C2C02">
      <w:pPr>
        <w:pStyle w:val="NormalWeb"/>
        <w:numPr>
          <w:ilvl w:val="0"/>
          <w:numId w:val="74"/>
        </w:numPr>
        <w:shd w:val="clear" w:color="auto" w:fill="FFFFFF"/>
      </w:pPr>
      <w:r w:rsidRPr="00B27604">
        <w:t>The award will be disbursed over two semesters - $</w:t>
      </w:r>
      <w:r>
        <w:t>1,00</w:t>
      </w:r>
      <w:r w:rsidRPr="00B27604">
        <w:t>0 in the fall semester, and $</w:t>
      </w:r>
      <w:r>
        <w:t>1,00</w:t>
      </w:r>
      <w:r w:rsidRPr="00B27604">
        <w:t>0 in the spring semester</w:t>
      </w:r>
      <w:r>
        <w:t>.</w:t>
      </w:r>
    </w:p>
    <w:p w14:paraId="1898BFDE" w14:textId="77777777" w:rsidR="00D06AE1" w:rsidRPr="00D06AE1" w:rsidRDefault="00D06AE1" w:rsidP="002137CF">
      <w:pPr>
        <w:pStyle w:val="Heading2"/>
        <w:numPr>
          <w:ilvl w:val="0"/>
          <w:numId w:val="75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D06AE1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Roy K. Carlson Honor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370564F1" w14:textId="77777777" w:rsidR="00D06AE1" w:rsidRDefault="00D06AE1" w:rsidP="002137CF">
      <w:pPr>
        <w:pStyle w:val="NormalWeb"/>
        <w:numPr>
          <w:ilvl w:val="0"/>
          <w:numId w:val="76"/>
        </w:numPr>
        <w:shd w:val="clear" w:color="auto" w:fill="FFFFFF"/>
      </w:pPr>
      <w:r>
        <w:t>$2,500 award</w:t>
      </w:r>
    </w:p>
    <w:p w14:paraId="64FE46DB" w14:textId="5202FE86" w:rsidR="00D06AE1" w:rsidRDefault="00DB2887" w:rsidP="002137CF">
      <w:pPr>
        <w:pStyle w:val="NormalWeb"/>
        <w:numPr>
          <w:ilvl w:val="0"/>
          <w:numId w:val="76"/>
        </w:numPr>
        <w:shd w:val="clear" w:color="auto" w:fill="FFFFFF"/>
      </w:pPr>
      <w:r w:rsidRPr="00B27604">
        <w:t xml:space="preserve">Award is given </w:t>
      </w:r>
      <w:r w:rsidR="00CE4CA2">
        <w:t>to</w:t>
      </w:r>
      <w:r w:rsidR="00CE4CA2" w:rsidRPr="00F777A8">
        <w:t xml:space="preserve"> </w:t>
      </w:r>
      <w:r w:rsidR="00CE4CA2" w:rsidRPr="00955AF7">
        <w:t xml:space="preserve">full-time </w:t>
      </w:r>
      <w:r w:rsidR="00CE4CA2" w:rsidRPr="00E43567">
        <w:t>student</w:t>
      </w:r>
      <w:r w:rsidR="00CE4CA2">
        <w:t>s</w:t>
      </w:r>
      <w:r w:rsidR="00CE4CA2" w:rsidRPr="00E43567">
        <w:t xml:space="preserve"> (at least 12 credits)</w:t>
      </w:r>
      <w:r w:rsidR="00CE4CA2">
        <w:t xml:space="preserve"> </w:t>
      </w:r>
      <w:r w:rsidR="00CE4CA2" w:rsidRPr="00D06AE1">
        <w:t xml:space="preserve">who </w:t>
      </w:r>
      <w:r w:rsidR="00FB51A5" w:rsidRPr="00D06AE1">
        <w:t>plan</w:t>
      </w:r>
      <w:r w:rsidR="00CE4CA2" w:rsidRPr="00D06AE1">
        <w:t xml:space="preserve"> to make teaching their profession</w:t>
      </w:r>
      <w:r w:rsidR="00D06AE1" w:rsidRPr="00D06AE1">
        <w:t xml:space="preserve">. </w:t>
      </w:r>
    </w:p>
    <w:p w14:paraId="09F124DE" w14:textId="77777777" w:rsidR="00D06AE1" w:rsidRDefault="00D06AE1" w:rsidP="002137CF">
      <w:pPr>
        <w:pStyle w:val="NormalWeb"/>
        <w:numPr>
          <w:ilvl w:val="0"/>
          <w:numId w:val="76"/>
        </w:numPr>
        <w:shd w:val="clear" w:color="auto" w:fill="FFFFFF"/>
      </w:pPr>
      <w:r w:rsidRPr="00D06AE1">
        <w:t xml:space="preserve">This scholarship will be awarded to a student in need of a second chance, thus there is no minimum GPA required to qualify. </w:t>
      </w:r>
    </w:p>
    <w:p w14:paraId="031FFBF2" w14:textId="77777777" w:rsidR="00122D2B" w:rsidRPr="004916F5" w:rsidRDefault="005C2C02" w:rsidP="005968E9">
      <w:pPr>
        <w:pStyle w:val="NormalWeb"/>
        <w:numPr>
          <w:ilvl w:val="0"/>
          <w:numId w:val="76"/>
        </w:numPr>
        <w:shd w:val="clear" w:color="auto" w:fill="FFFFFF"/>
      </w:pPr>
      <w:r w:rsidRPr="00B27604">
        <w:t>The award will be disbursed over two semesters - $</w:t>
      </w:r>
      <w:r>
        <w:t>1,25</w:t>
      </w:r>
      <w:r w:rsidRPr="00B27604">
        <w:t>0 in the fall semester, and $</w:t>
      </w:r>
      <w:r>
        <w:t>1,25</w:t>
      </w:r>
      <w:r w:rsidRPr="00B27604">
        <w:t>0 in the spring semester</w:t>
      </w:r>
      <w:r w:rsidR="00D06AE1" w:rsidRPr="00D06AE1">
        <w:t>.</w:t>
      </w:r>
    </w:p>
    <w:p w14:paraId="7D11153A" w14:textId="77777777" w:rsidR="00D06AE1" w:rsidRPr="00D06AE1" w:rsidRDefault="00D06AE1" w:rsidP="002137CF">
      <w:pPr>
        <w:pStyle w:val="Heading2"/>
        <w:numPr>
          <w:ilvl w:val="0"/>
          <w:numId w:val="7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D06AE1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Ruth Kanianen and Bob Clark Journalism/Education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1368599F" w14:textId="77777777" w:rsidR="00D06AE1" w:rsidRDefault="00D06AE1" w:rsidP="002137CF">
      <w:pPr>
        <w:pStyle w:val="NormalWeb"/>
        <w:numPr>
          <w:ilvl w:val="0"/>
          <w:numId w:val="78"/>
        </w:numPr>
        <w:shd w:val="clear" w:color="auto" w:fill="FFFFFF"/>
      </w:pPr>
      <w:r>
        <w:t>$1,000 award</w:t>
      </w:r>
    </w:p>
    <w:p w14:paraId="2542E36F" w14:textId="77777777" w:rsidR="00D06AE1" w:rsidRDefault="003E7B3A" w:rsidP="002137CF">
      <w:pPr>
        <w:pStyle w:val="NormalWeb"/>
        <w:numPr>
          <w:ilvl w:val="0"/>
          <w:numId w:val="78"/>
        </w:numPr>
        <w:shd w:val="clear" w:color="auto" w:fill="FFFFFF"/>
      </w:pPr>
      <w:r>
        <w:t>Award is</w:t>
      </w:r>
      <w:r w:rsidR="00D06AE1" w:rsidRPr="00E43567">
        <w:t xml:space="preserve"> given to </w:t>
      </w:r>
      <w:r w:rsidR="00D06AE1" w:rsidRPr="00F777A8">
        <w:t xml:space="preserve">a </w:t>
      </w:r>
      <w:r w:rsidR="00D06AE1" w:rsidRPr="00955AF7">
        <w:t xml:space="preserve">full-time </w:t>
      </w:r>
      <w:r w:rsidR="00D06AE1" w:rsidRPr="00E43567">
        <w:t>student (at least 12 credits)</w:t>
      </w:r>
      <w:r w:rsidR="00D06AE1">
        <w:t xml:space="preserve"> majoring in Journalism or E</w:t>
      </w:r>
      <w:r w:rsidR="00D06AE1" w:rsidRPr="00D06AE1">
        <w:t xml:space="preserve">ducation. </w:t>
      </w:r>
    </w:p>
    <w:p w14:paraId="121BD56B" w14:textId="08BE1F60" w:rsidR="00DC68AB" w:rsidRDefault="00D06AE1" w:rsidP="00DC68AB">
      <w:pPr>
        <w:pStyle w:val="NormalWeb"/>
        <w:numPr>
          <w:ilvl w:val="0"/>
          <w:numId w:val="78"/>
        </w:numPr>
        <w:shd w:val="clear" w:color="auto" w:fill="FFFFFF"/>
      </w:pPr>
      <w:r w:rsidRPr="00D06AE1">
        <w:t xml:space="preserve">Recipients will be chosen </w:t>
      </w:r>
      <w:r w:rsidR="00FB51A5" w:rsidRPr="00D06AE1">
        <w:t>based on</w:t>
      </w:r>
      <w:r w:rsidRPr="00D06AE1">
        <w:t xml:space="preserve"> scholastic achievement (</w:t>
      </w:r>
      <w:r w:rsidR="005C2C02">
        <w:t>3.0 GPA</w:t>
      </w:r>
      <w:r w:rsidRPr="00D06AE1">
        <w:t>), demonstration of skill &amp; aptitude, record of good citizenship, school/community involvement and whose educational opportunities will be enhanced as a result of receiving this scholarship.</w:t>
      </w:r>
    </w:p>
    <w:p w14:paraId="545F0803" w14:textId="5CC33022" w:rsidR="00F1044A" w:rsidRPr="00F1044A" w:rsidRDefault="00F1044A" w:rsidP="00F1044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0D73745" w14:textId="77777777" w:rsidR="004B4837" w:rsidRPr="004B4837" w:rsidRDefault="004B4837" w:rsidP="002137CF">
      <w:pPr>
        <w:pStyle w:val="Heading2"/>
        <w:numPr>
          <w:ilvl w:val="0"/>
          <w:numId w:val="7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4B483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lastRenderedPageBreak/>
        <w:t xml:space="preserve">Soroptimist Club 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–</w:t>
      </w:r>
      <w:r w:rsidRPr="004B483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LPN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6B704441" w14:textId="77777777" w:rsidR="004B4837" w:rsidRDefault="004B4837" w:rsidP="002137CF">
      <w:pPr>
        <w:pStyle w:val="NormalWeb"/>
        <w:numPr>
          <w:ilvl w:val="0"/>
          <w:numId w:val="80"/>
        </w:numPr>
        <w:shd w:val="clear" w:color="auto" w:fill="FFFFFF"/>
      </w:pPr>
      <w:r>
        <w:t>$1,000 award</w:t>
      </w:r>
    </w:p>
    <w:p w14:paraId="4CF76AEC" w14:textId="77777777" w:rsidR="004B4837" w:rsidRDefault="003E7B3A" w:rsidP="002137CF">
      <w:pPr>
        <w:pStyle w:val="NormalWeb"/>
        <w:numPr>
          <w:ilvl w:val="0"/>
          <w:numId w:val="80"/>
        </w:numPr>
        <w:shd w:val="clear" w:color="auto" w:fill="FFFFFF"/>
      </w:pPr>
      <w:r>
        <w:t>Award is</w:t>
      </w:r>
      <w:r w:rsidR="004B4837" w:rsidRPr="00E43567">
        <w:t xml:space="preserve"> given to </w:t>
      </w:r>
      <w:r w:rsidR="004B4837" w:rsidRPr="00F777A8">
        <w:t xml:space="preserve">a </w:t>
      </w:r>
      <w:r w:rsidR="004B4837" w:rsidRPr="00955AF7">
        <w:t xml:space="preserve">full-time </w:t>
      </w:r>
      <w:r w:rsidR="004B4837">
        <w:t xml:space="preserve">non-traditional </w:t>
      </w:r>
      <w:r w:rsidR="004B4837" w:rsidRPr="00E43567">
        <w:t>student (at least 12 credits)</w:t>
      </w:r>
      <w:r w:rsidR="004B4837">
        <w:t xml:space="preserve"> </w:t>
      </w:r>
      <w:r w:rsidR="004B4837" w:rsidRPr="004B4837">
        <w:t xml:space="preserve">enrolled in the Practical Nursing Program. </w:t>
      </w:r>
    </w:p>
    <w:p w14:paraId="51C808E6" w14:textId="531810B9" w:rsidR="004916F5" w:rsidRDefault="004B4837" w:rsidP="004916F5">
      <w:pPr>
        <w:pStyle w:val="NormalWeb"/>
        <w:numPr>
          <w:ilvl w:val="0"/>
          <w:numId w:val="80"/>
        </w:numPr>
        <w:shd w:val="clear" w:color="auto" w:fill="FFFFFF"/>
      </w:pPr>
      <w:r w:rsidRPr="004B4837">
        <w:t xml:space="preserve">Recipients shall be chosen </w:t>
      </w:r>
      <w:r w:rsidR="00FB51A5" w:rsidRPr="004B4837">
        <w:t>based on</w:t>
      </w:r>
      <w:r w:rsidRPr="004B4837">
        <w:t xml:space="preserve"> scholastic achievement (</w:t>
      </w:r>
      <w:r w:rsidR="005C2C02">
        <w:t>3.0 GPA</w:t>
      </w:r>
      <w:r w:rsidRPr="004B4837">
        <w:t>), demonstration of skill &amp; aptitude, record of good citizenship, school/community involvement and whose educational opportunities will be enhanced as result of receiving this scholarship.</w:t>
      </w:r>
    </w:p>
    <w:p w14:paraId="1367EC75" w14:textId="77777777" w:rsidR="00CB60BC" w:rsidRPr="005A49A3" w:rsidRDefault="00CB60BC" w:rsidP="00CB60BC">
      <w:pPr>
        <w:pStyle w:val="Heading2"/>
        <w:numPr>
          <w:ilvl w:val="0"/>
          <w:numId w:val="8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TCIRA Rangerspeil Scholarship</w:t>
      </w:r>
    </w:p>
    <w:p w14:paraId="14E7095E" w14:textId="77777777" w:rsidR="00CB60BC" w:rsidRDefault="00CB60BC" w:rsidP="00CB60BC">
      <w:pPr>
        <w:pStyle w:val="NormalWeb"/>
        <w:numPr>
          <w:ilvl w:val="0"/>
          <w:numId w:val="88"/>
        </w:numPr>
        <w:shd w:val="clear" w:color="auto" w:fill="FFFFFF"/>
      </w:pPr>
      <w:r>
        <w:t>$1,000 award</w:t>
      </w:r>
    </w:p>
    <w:p w14:paraId="7E5F0BD9" w14:textId="77777777" w:rsidR="00CB60BC" w:rsidRDefault="00CB60BC" w:rsidP="00CB60BC">
      <w:pPr>
        <w:pStyle w:val="NormalWeb"/>
        <w:numPr>
          <w:ilvl w:val="0"/>
          <w:numId w:val="88"/>
        </w:numPr>
        <w:shd w:val="clear" w:color="auto" w:fill="FFFFFF"/>
      </w:pPr>
      <w:r w:rsidRPr="00B27604">
        <w:t xml:space="preserve">Award is given </w:t>
      </w:r>
      <w:r>
        <w:t xml:space="preserve">annually </w:t>
      </w:r>
      <w:r w:rsidRPr="00E43567">
        <w:t xml:space="preserve">to </w:t>
      </w:r>
      <w:r w:rsidRPr="00F777A8">
        <w:t xml:space="preserve">a </w:t>
      </w:r>
      <w:r w:rsidRPr="00955AF7">
        <w:t xml:space="preserve">full-time </w:t>
      </w:r>
      <w:r w:rsidRPr="00E43567">
        <w:t>student (at least 12 credits)</w:t>
      </w:r>
      <w:r>
        <w:t xml:space="preserve"> </w:t>
      </w:r>
      <w:r w:rsidRPr="005A49A3">
        <w:t xml:space="preserve">based on scholarship and financial need. </w:t>
      </w:r>
    </w:p>
    <w:p w14:paraId="7AA6B6BA" w14:textId="32EC1D3C" w:rsidR="00CB60BC" w:rsidRDefault="00CB60BC" w:rsidP="00CB60BC">
      <w:pPr>
        <w:pStyle w:val="NormalWeb"/>
        <w:numPr>
          <w:ilvl w:val="0"/>
          <w:numId w:val="88"/>
        </w:numPr>
        <w:shd w:val="clear" w:color="auto" w:fill="FFFFFF"/>
      </w:pPr>
      <w:r w:rsidRPr="005A49A3">
        <w:t>Recipient m</w:t>
      </w:r>
      <w:r>
        <w:t>ust maintain at least a 2.5 GPA</w:t>
      </w:r>
      <w:r w:rsidRPr="005A49A3">
        <w:t xml:space="preserve"> and be </w:t>
      </w:r>
      <w:r>
        <w:t>a resident of</w:t>
      </w:r>
      <w:r w:rsidRPr="005A49A3">
        <w:t xml:space="preserve"> the Iron Range Area.</w:t>
      </w:r>
    </w:p>
    <w:p w14:paraId="51379C44" w14:textId="77777777" w:rsidR="00CB60BC" w:rsidRPr="004B4837" w:rsidRDefault="00CB60BC" w:rsidP="00CB60BC">
      <w:pPr>
        <w:pStyle w:val="Heading2"/>
        <w:numPr>
          <w:ilvl w:val="0"/>
          <w:numId w:val="8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4B4837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Tom Rukavina Engineering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5D72AC47" w14:textId="77777777" w:rsidR="00CB60BC" w:rsidRDefault="00CB60BC" w:rsidP="00CB60BC">
      <w:pPr>
        <w:pStyle w:val="NormalWeb"/>
        <w:numPr>
          <w:ilvl w:val="0"/>
          <w:numId w:val="82"/>
        </w:numPr>
        <w:shd w:val="clear" w:color="auto" w:fill="FFFFFF"/>
      </w:pPr>
      <w:r>
        <w:t>$1,000 award</w:t>
      </w:r>
    </w:p>
    <w:p w14:paraId="1347F5E3" w14:textId="77777777" w:rsidR="00CB60BC" w:rsidRDefault="00CB60BC" w:rsidP="00CB60BC">
      <w:pPr>
        <w:pStyle w:val="NormalWeb"/>
        <w:numPr>
          <w:ilvl w:val="0"/>
          <w:numId w:val="82"/>
        </w:numPr>
        <w:shd w:val="clear" w:color="auto" w:fill="FFFFFF"/>
      </w:pPr>
      <w:r>
        <w:t>Award is</w:t>
      </w:r>
      <w:r w:rsidRPr="00E43567">
        <w:t xml:space="preserve"> given to </w:t>
      </w:r>
      <w:r w:rsidRPr="00F777A8">
        <w:t xml:space="preserve">a </w:t>
      </w:r>
      <w:r w:rsidRPr="00955AF7">
        <w:t xml:space="preserve">full-time </w:t>
      </w:r>
      <w:r w:rsidRPr="004B4837">
        <w:t xml:space="preserve">Entering Junior </w:t>
      </w:r>
      <w:r w:rsidRPr="00E43567">
        <w:t>student (at least 12 credits)</w:t>
      </w:r>
      <w:r>
        <w:t xml:space="preserve"> </w:t>
      </w:r>
      <w:r w:rsidRPr="004B4837">
        <w:t>into MSUM's Iron Range Engineering Program at Minnesota North College - Virginia Campus that is strongly</w:t>
      </w:r>
      <w:r>
        <w:t xml:space="preserve"> dedicated to his or her field, </w:t>
      </w:r>
      <w:r w:rsidRPr="004B4837">
        <w:t xml:space="preserve">who is focused, hard-working and determined to succeed. </w:t>
      </w:r>
    </w:p>
    <w:p w14:paraId="4AB0D3FD" w14:textId="77777777" w:rsidR="00CB60BC" w:rsidRDefault="00CB60BC" w:rsidP="00CB60BC">
      <w:pPr>
        <w:pStyle w:val="NormalWeb"/>
        <w:numPr>
          <w:ilvl w:val="0"/>
          <w:numId w:val="82"/>
        </w:numPr>
        <w:shd w:val="clear" w:color="auto" w:fill="FFFFFF"/>
      </w:pPr>
      <w:r w:rsidRPr="004B4837">
        <w:t xml:space="preserve">A minimum </w:t>
      </w:r>
      <w:r>
        <w:t>2.5 GPA</w:t>
      </w:r>
      <w:r w:rsidRPr="004B4837">
        <w:t xml:space="preserve"> is preferred but not required.</w:t>
      </w:r>
    </w:p>
    <w:p w14:paraId="20FAD12E" w14:textId="7C7AEC3D" w:rsidR="00CB60BC" w:rsidRPr="00CB60BC" w:rsidRDefault="00CB60BC" w:rsidP="00CB60BC">
      <w:pPr>
        <w:pStyle w:val="NormalWeb"/>
        <w:numPr>
          <w:ilvl w:val="0"/>
          <w:numId w:val="82"/>
        </w:numPr>
        <w:shd w:val="clear" w:color="auto" w:fill="FFFFFF"/>
      </w:pPr>
      <w:r>
        <w:t>The recipient must be a graduate of an Iron Range High School.</w:t>
      </w:r>
    </w:p>
    <w:p w14:paraId="020A53EC" w14:textId="77777777" w:rsidR="005968E9" w:rsidRPr="004B4837" w:rsidRDefault="005968E9" w:rsidP="005968E9">
      <w:pPr>
        <w:pStyle w:val="Heading2"/>
        <w:numPr>
          <w:ilvl w:val="0"/>
          <w:numId w:val="7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Tom Rukavina Mineral Royalties Scholarship</w:t>
      </w:r>
    </w:p>
    <w:p w14:paraId="61423B95" w14:textId="77777777" w:rsidR="005968E9" w:rsidRPr="005968E9" w:rsidRDefault="005968E9" w:rsidP="005968E9">
      <w:pPr>
        <w:pStyle w:val="NormalWeb"/>
        <w:numPr>
          <w:ilvl w:val="0"/>
          <w:numId w:val="80"/>
        </w:numPr>
        <w:shd w:val="clear" w:color="auto" w:fill="FFFFFF"/>
      </w:pPr>
      <w:r w:rsidRPr="005968E9">
        <w:rPr>
          <w:b/>
          <w:i/>
        </w:rPr>
        <w:t xml:space="preserve">Funded by </w:t>
      </w:r>
      <w:r w:rsidRPr="005968E9">
        <w:rPr>
          <w:b/>
          <w:i/>
          <w:iCs/>
        </w:rPr>
        <w:t>St. Louis County mining money: This scholarship is funded by St. Louis County from mining revenue received through mineral royalties from tax-forfeited severed minerals and from various mining production taxes as a result of mining operations in St. Louis County</w:t>
      </w:r>
      <w:r>
        <w:rPr>
          <w:iCs/>
        </w:rPr>
        <w:t>.</w:t>
      </w:r>
    </w:p>
    <w:p w14:paraId="44F49B79" w14:textId="77777777" w:rsidR="005968E9" w:rsidRPr="005968E9" w:rsidRDefault="005968E9" w:rsidP="005968E9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5968E9">
        <w:rPr>
          <w:rFonts w:ascii="Times New Roman" w:hAnsi="Times New Roman" w:cs="Times New Roman"/>
          <w:sz w:val="24"/>
          <w:szCs w:val="24"/>
        </w:rPr>
        <w:t xml:space="preserve">$500 - $2,500 scholarships will be awarded annually </w:t>
      </w:r>
    </w:p>
    <w:p w14:paraId="76FD415A" w14:textId="77777777" w:rsidR="005968E9" w:rsidRPr="006C17A4" w:rsidRDefault="005968E9" w:rsidP="005968E9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5968E9">
        <w:rPr>
          <w:rFonts w:ascii="Times New Roman" w:hAnsi="Times New Roman" w:cs="Times New Roman"/>
          <w:sz w:val="24"/>
          <w:szCs w:val="24"/>
        </w:rPr>
        <w:t>Open to all students who received a high school diploma, or equivalent, while they were a resident of</w:t>
      </w:r>
      <w:r w:rsidRPr="006C17A4">
        <w:rPr>
          <w:rFonts w:ascii="Times New Roman" w:hAnsi="Times New Roman" w:cs="Times New Roman"/>
          <w:sz w:val="24"/>
          <w:szCs w:val="24"/>
        </w:rPr>
        <w:t xml:space="preserve"> St. Louis County</w:t>
      </w:r>
      <w:r>
        <w:rPr>
          <w:rFonts w:ascii="Times New Roman" w:hAnsi="Times New Roman" w:cs="Times New Roman"/>
          <w:sz w:val="24"/>
          <w:szCs w:val="24"/>
        </w:rPr>
        <w:t xml:space="preserve"> and have a 2.0 GPA</w:t>
      </w:r>
    </w:p>
    <w:p w14:paraId="6CC11613" w14:textId="55D6D18A" w:rsidR="005968E9" w:rsidRPr="006C17A4" w:rsidRDefault="005968E9" w:rsidP="005968E9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6C17A4">
        <w:rPr>
          <w:rFonts w:ascii="Times New Roman" w:hAnsi="Times New Roman" w:cs="Times New Roman"/>
          <w:sz w:val="24"/>
          <w:szCs w:val="24"/>
        </w:rPr>
        <w:t xml:space="preserve">Factors to be considered for successful selection of the </w:t>
      </w:r>
      <w:r w:rsidR="00FB51A5" w:rsidRPr="006C17A4">
        <w:rPr>
          <w:rFonts w:ascii="Times New Roman" w:hAnsi="Times New Roman" w:cs="Times New Roman"/>
          <w:sz w:val="24"/>
          <w:szCs w:val="24"/>
        </w:rPr>
        <w:t>awardees</w:t>
      </w:r>
      <w:r w:rsidRPr="006C17A4">
        <w:rPr>
          <w:rFonts w:ascii="Times New Roman" w:hAnsi="Times New Roman" w:cs="Times New Roman"/>
          <w:sz w:val="24"/>
          <w:szCs w:val="24"/>
        </w:rPr>
        <w:t xml:space="preserve"> will be:</w:t>
      </w:r>
    </w:p>
    <w:p w14:paraId="4678C4D2" w14:textId="77777777" w:rsidR="005968E9" w:rsidRPr="006C17A4" w:rsidRDefault="005968E9" w:rsidP="005968E9">
      <w:pPr>
        <w:pStyle w:val="NoSpacing"/>
        <w:numPr>
          <w:ilvl w:val="1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must submit</w:t>
      </w:r>
      <w:r w:rsidRPr="006C17A4">
        <w:rPr>
          <w:rFonts w:ascii="Times New Roman" w:hAnsi="Times New Roman" w:cs="Times New Roman"/>
          <w:sz w:val="24"/>
          <w:szCs w:val="24"/>
        </w:rPr>
        <w:t xml:space="preserve"> an articulated statement of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6C17A4">
        <w:rPr>
          <w:rFonts w:ascii="Times New Roman" w:hAnsi="Times New Roman" w:cs="Times New Roman"/>
          <w:sz w:val="24"/>
          <w:szCs w:val="24"/>
        </w:rPr>
        <w:t xml:space="preserve"> financial need as a barrier to successful beginning, continuing and/or completing a degree program</w:t>
      </w:r>
    </w:p>
    <w:p w14:paraId="2223981D" w14:textId="77777777" w:rsidR="005968E9" w:rsidRPr="006C17A4" w:rsidRDefault="005968E9" w:rsidP="005968E9">
      <w:pPr>
        <w:pStyle w:val="NoSpacing"/>
        <w:numPr>
          <w:ilvl w:val="1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6C17A4">
        <w:rPr>
          <w:rFonts w:ascii="Times New Roman" w:hAnsi="Times New Roman" w:cs="Times New Roman"/>
          <w:sz w:val="24"/>
          <w:szCs w:val="24"/>
        </w:rPr>
        <w:t>Enrollment in a high demand degree program / career fiel</w:t>
      </w:r>
      <w:r>
        <w:rPr>
          <w:rFonts w:ascii="Times New Roman" w:hAnsi="Times New Roman" w:cs="Times New Roman"/>
          <w:sz w:val="24"/>
          <w:szCs w:val="24"/>
        </w:rPr>
        <w:t>d</w:t>
      </w:r>
    </w:p>
    <w:p w14:paraId="4A8F529F" w14:textId="77777777" w:rsidR="005968E9" w:rsidRPr="006C17A4" w:rsidRDefault="005968E9" w:rsidP="005968E9">
      <w:pPr>
        <w:pStyle w:val="NoSpacing"/>
        <w:numPr>
          <w:ilvl w:val="1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6C17A4">
        <w:rPr>
          <w:rFonts w:ascii="Times New Roman" w:hAnsi="Times New Roman" w:cs="Times New Roman"/>
          <w:sz w:val="24"/>
          <w:szCs w:val="24"/>
        </w:rPr>
        <w:t>Intent/Plan to successfully complete a program of study</w:t>
      </w:r>
    </w:p>
    <w:p w14:paraId="77617F8A" w14:textId="77777777" w:rsidR="005968E9" w:rsidRPr="006C17A4" w:rsidRDefault="005968E9" w:rsidP="005968E9">
      <w:pPr>
        <w:pStyle w:val="NoSpacing"/>
        <w:numPr>
          <w:ilvl w:val="1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6C17A4">
        <w:rPr>
          <w:rFonts w:ascii="Times New Roman" w:hAnsi="Times New Roman" w:cs="Times New Roman"/>
          <w:sz w:val="24"/>
          <w:szCs w:val="24"/>
        </w:rPr>
        <w:t>Intent/Plan to remain a resident or be employed in St. Louis County to help meet the growing workforce needs</w:t>
      </w:r>
    </w:p>
    <w:p w14:paraId="7266D2E8" w14:textId="77777777" w:rsidR="005968E9" w:rsidRPr="006C17A4" w:rsidRDefault="005968E9" w:rsidP="005968E9">
      <w:pPr>
        <w:pStyle w:val="NoSpacing"/>
        <w:numPr>
          <w:ilvl w:val="1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6C17A4">
        <w:rPr>
          <w:rFonts w:ascii="Times New Roman" w:hAnsi="Times New Roman" w:cs="Times New Roman"/>
          <w:sz w:val="24"/>
          <w:szCs w:val="24"/>
        </w:rPr>
        <w:t>The student must have potential for degree completion</w:t>
      </w:r>
    </w:p>
    <w:p w14:paraId="3C88AE5A" w14:textId="77777777" w:rsidR="002137CF" w:rsidRPr="00C85FD0" w:rsidRDefault="00C85FD0" w:rsidP="0010153C">
      <w:pPr>
        <w:pStyle w:val="Heading2"/>
        <w:numPr>
          <w:ilvl w:val="0"/>
          <w:numId w:val="10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C85FD0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Tony &amp; Joyce Nigro Education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62957D52" w14:textId="77777777" w:rsidR="002137CF" w:rsidRDefault="002137CF" w:rsidP="005A49A3">
      <w:pPr>
        <w:pStyle w:val="NormalWeb"/>
        <w:numPr>
          <w:ilvl w:val="0"/>
          <w:numId w:val="83"/>
        </w:numPr>
        <w:shd w:val="clear" w:color="auto" w:fill="FFFFFF"/>
      </w:pPr>
      <w:r>
        <w:t>$1,500 award</w:t>
      </w:r>
    </w:p>
    <w:p w14:paraId="1BF5AFB2" w14:textId="77777777" w:rsidR="002137CF" w:rsidRPr="002137CF" w:rsidRDefault="00DB2887" w:rsidP="005A49A3">
      <w:pPr>
        <w:pStyle w:val="NormalWeb"/>
        <w:numPr>
          <w:ilvl w:val="0"/>
          <w:numId w:val="83"/>
        </w:numPr>
        <w:shd w:val="clear" w:color="auto" w:fill="FFFFFF"/>
      </w:pPr>
      <w:r w:rsidRPr="00B27604">
        <w:t xml:space="preserve">Award is given </w:t>
      </w:r>
      <w:r w:rsidR="002137CF" w:rsidRPr="002137CF">
        <w:t xml:space="preserve">to outstanding </w:t>
      </w:r>
      <w:r w:rsidR="002137CF" w:rsidRPr="00955AF7">
        <w:t xml:space="preserve">full-time </w:t>
      </w:r>
      <w:r w:rsidR="002137CF" w:rsidRPr="00E43567">
        <w:t>student</w:t>
      </w:r>
      <w:r w:rsidR="002137CF">
        <w:t>s</w:t>
      </w:r>
      <w:r w:rsidR="002137CF" w:rsidRPr="00E43567">
        <w:t xml:space="preserve"> (at least 12 credits)</w:t>
      </w:r>
      <w:r w:rsidR="002137CF">
        <w:t xml:space="preserve"> </w:t>
      </w:r>
      <w:r w:rsidR="002137CF" w:rsidRPr="002137CF">
        <w:t>pursuing a degree in Education at Mesabi Range College.</w:t>
      </w:r>
    </w:p>
    <w:p w14:paraId="3B6211A3" w14:textId="77777777" w:rsidR="002137CF" w:rsidRDefault="002137CF" w:rsidP="005A49A3">
      <w:pPr>
        <w:pStyle w:val="NormalWeb"/>
        <w:numPr>
          <w:ilvl w:val="0"/>
          <w:numId w:val="83"/>
        </w:numPr>
        <w:shd w:val="clear" w:color="auto" w:fill="FFFFFF"/>
      </w:pPr>
      <w:r w:rsidRPr="008C22BF">
        <w:t xml:space="preserve">The recipient must </w:t>
      </w:r>
      <w:r>
        <w:t>have a 3.0 GPA or higher</w:t>
      </w:r>
      <w:r w:rsidR="007F6C6E">
        <w:t>.</w:t>
      </w:r>
    </w:p>
    <w:p w14:paraId="3C4B691D" w14:textId="77777777" w:rsidR="006B6BFF" w:rsidRPr="00D96956" w:rsidRDefault="002528C4" w:rsidP="006B6BFF">
      <w:pPr>
        <w:pStyle w:val="NormalWeb"/>
        <w:numPr>
          <w:ilvl w:val="0"/>
          <w:numId w:val="83"/>
        </w:numPr>
        <w:shd w:val="clear" w:color="auto" w:fill="FFFFFF"/>
      </w:pPr>
      <w:r w:rsidRPr="00B27604">
        <w:t>The award will be disbursed over two semesters - $</w:t>
      </w:r>
      <w:r>
        <w:t>75</w:t>
      </w:r>
      <w:r w:rsidRPr="00B27604">
        <w:t>0 in the fall semester, and $</w:t>
      </w:r>
      <w:r>
        <w:t>75</w:t>
      </w:r>
      <w:r w:rsidRPr="00B27604">
        <w:t>0 in the spring semester</w:t>
      </w:r>
      <w:r>
        <w:t>.</w:t>
      </w:r>
    </w:p>
    <w:p w14:paraId="340C61A4" w14:textId="77777777" w:rsidR="003122F8" w:rsidRPr="003122F8" w:rsidRDefault="003122F8" w:rsidP="005A49A3">
      <w:pPr>
        <w:pStyle w:val="Heading2"/>
        <w:numPr>
          <w:ilvl w:val="0"/>
          <w:numId w:val="84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3122F8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lastRenderedPageBreak/>
        <w:t>Trenti Law Firm</w:t>
      </w:r>
      <w:r w:rsidR="00636055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5A0A9DD4" w14:textId="77777777" w:rsidR="003122F8" w:rsidRDefault="003122F8" w:rsidP="005A49A3">
      <w:pPr>
        <w:pStyle w:val="NormalWeb"/>
        <w:numPr>
          <w:ilvl w:val="0"/>
          <w:numId w:val="85"/>
        </w:numPr>
        <w:shd w:val="clear" w:color="auto" w:fill="FFFFFF"/>
      </w:pPr>
      <w:r>
        <w:t>$500 award</w:t>
      </w:r>
    </w:p>
    <w:p w14:paraId="6455B245" w14:textId="77777777" w:rsidR="003122F8" w:rsidRDefault="003E7B3A" w:rsidP="005A49A3">
      <w:pPr>
        <w:pStyle w:val="NormalWeb"/>
        <w:numPr>
          <w:ilvl w:val="0"/>
          <w:numId w:val="85"/>
        </w:numPr>
        <w:shd w:val="clear" w:color="auto" w:fill="FFFFFF"/>
      </w:pPr>
      <w:r>
        <w:t>Award is</w:t>
      </w:r>
      <w:r w:rsidR="003122F8" w:rsidRPr="00E43567">
        <w:t xml:space="preserve"> given to </w:t>
      </w:r>
      <w:r w:rsidR="003122F8" w:rsidRPr="00F777A8">
        <w:t xml:space="preserve">a </w:t>
      </w:r>
      <w:r w:rsidR="003122F8" w:rsidRPr="00955AF7">
        <w:t xml:space="preserve">full-time </w:t>
      </w:r>
      <w:r w:rsidR="003122F8" w:rsidRPr="00E43567">
        <w:t>student (at least 12 credits)</w:t>
      </w:r>
      <w:r w:rsidR="003122F8">
        <w:t xml:space="preserve"> </w:t>
      </w:r>
      <w:r w:rsidR="003122F8" w:rsidRPr="003122F8">
        <w:t xml:space="preserve">enrolled in the Business Operations Management Program or an Accounting program. </w:t>
      </w:r>
    </w:p>
    <w:p w14:paraId="46A4DC41" w14:textId="143E0E20" w:rsidR="003122F8" w:rsidRPr="003122F8" w:rsidRDefault="003122F8" w:rsidP="005A49A3">
      <w:pPr>
        <w:pStyle w:val="NormalWeb"/>
        <w:numPr>
          <w:ilvl w:val="0"/>
          <w:numId w:val="85"/>
        </w:numPr>
        <w:shd w:val="clear" w:color="auto" w:fill="FFFFFF"/>
      </w:pPr>
      <w:r w:rsidRPr="003122F8">
        <w:t xml:space="preserve">Recipient will be chosen </w:t>
      </w:r>
      <w:r w:rsidR="00FB51A5" w:rsidRPr="003122F8">
        <w:t>based on</w:t>
      </w:r>
      <w:r w:rsidRPr="003122F8">
        <w:t xml:space="preserve"> scholastic achievement (</w:t>
      </w:r>
      <w:r w:rsidR="002528C4">
        <w:t>3.0 GPA</w:t>
      </w:r>
      <w:r w:rsidRPr="003122F8">
        <w:t>), demonstration of skill &amp; aptitude, record of good citizenship, school/community involvement and whose educational opportunities will be enhanced as a result of receiving this scholarship.</w:t>
      </w:r>
    </w:p>
    <w:p w14:paraId="1D9DB21B" w14:textId="77777777" w:rsidR="00302D3C" w:rsidRPr="00013EDF" w:rsidRDefault="00302D3C" w:rsidP="00302D3C">
      <w:pPr>
        <w:pStyle w:val="Heading2"/>
        <w:numPr>
          <w:ilvl w:val="0"/>
          <w:numId w:val="4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Ulseth Family</w:t>
      </w:r>
      <w:r w:rsidRPr="00013EDF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45C66BAF" w14:textId="77777777" w:rsidR="00302D3C" w:rsidRDefault="00302D3C" w:rsidP="00302D3C">
      <w:pPr>
        <w:pStyle w:val="NormalWeb"/>
        <w:numPr>
          <w:ilvl w:val="0"/>
          <w:numId w:val="42"/>
        </w:numPr>
        <w:shd w:val="clear" w:color="auto" w:fill="FFFFFF"/>
      </w:pPr>
      <w:r>
        <w:t>$</w:t>
      </w:r>
      <w:r w:rsidR="002B4F87">
        <w:t>1,2</w:t>
      </w:r>
      <w:r>
        <w:t>50 award</w:t>
      </w:r>
    </w:p>
    <w:p w14:paraId="681DE30D" w14:textId="221031FC" w:rsidR="00302D3C" w:rsidRDefault="00302D3C" w:rsidP="00302D3C">
      <w:pPr>
        <w:pStyle w:val="NormalWeb"/>
        <w:numPr>
          <w:ilvl w:val="0"/>
          <w:numId w:val="42"/>
        </w:numPr>
        <w:shd w:val="clear" w:color="auto" w:fill="FFFFFF"/>
      </w:pPr>
      <w:r w:rsidRPr="008C22BF">
        <w:t xml:space="preserve">Award is given </w:t>
      </w:r>
      <w:r w:rsidRPr="001201DA">
        <w:t xml:space="preserve">to </w:t>
      </w:r>
      <w:r w:rsidRPr="00F60A37">
        <w:t xml:space="preserve">a </w:t>
      </w:r>
      <w:r w:rsidRPr="00C76A0D">
        <w:t xml:space="preserve">full time </w:t>
      </w:r>
      <w:r w:rsidRPr="008C22BF">
        <w:t xml:space="preserve">(at least 12 credits) </w:t>
      </w:r>
      <w:r w:rsidR="00200543">
        <w:t>first- or second-year</w:t>
      </w:r>
      <w:r>
        <w:t xml:space="preserve"> student attending Mesabi Range and majoring in </w:t>
      </w:r>
      <w:r w:rsidR="00FB51A5">
        <w:t>Engineering</w:t>
      </w:r>
      <w:r w:rsidRPr="0005494F">
        <w:t>.</w:t>
      </w:r>
    </w:p>
    <w:p w14:paraId="5D9C58B1" w14:textId="77777777" w:rsidR="00302D3C" w:rsidRDefault="00302D3C" w:rsidP="00302D3C">
      <w:pPr>
        <w:pStyle w:val="NormalWeb"/>
        <w:numPr>
          <w:ilvl w:val="0"/>
          <w:numId w:val="42"/>
        </w:numPr>
        <w:shd w:val="clear" w:color="auto" w:fill="FFFFFF"/>
      </w:pPr>
      <w:r w:rsidRPr="008C22BF">
        <w:t xml:space="preserve">The recipient must </w:t>
      </w:r>
      <w:r>
        <w:t>have a 3.0 GPA or higher.</w:t>
      </w:r>
    </w:p>
    <w:p w14:paraId="52035883" w14:textId="77777777" w:rsidR="00E63535" w:rsidRPr="007F6C6E" w:rsidRDefault="00E63535" w:rsidP="00E63535">
      <w:pPr>
        <w:pStyle w:val="Heading2"/>
        <w:numPr>
          <w:ilvl w:val="0"/>
          <w:numId w:val="91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7F6C6E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Virginia 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Elks Lodge #1003</w:t>
      </w:r>
      <w:r w:rsidRPr="007F6C6E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Scholarship</w:t>
      </w:r>
    </w:p>
    <w:p w14:paraId="65678E1A" w14:textId="77777777" w:rsidR="00E63535" w:rsidRDefault="00E63535" w:rsidP="00E63535">
      <w:pPr>
        <w:pStyle w:val="NormalWeb"/>
        <w:numPr>
          <w:ilvl w:val="0"/>
          <w:numId w:val="92"/>
        </w:numPr>
        <w:shd w:val="clear" w:color="auto" w:fill="FFFFFF"/>
      </w:pPr>
      <w:r>
        <w:t>$</w:t>
      </w:r>
      <w:r w:rsidR="00200543">
        <w:t>1,0</w:t>
      </w:r>
      <w:r>
        <w:t>00 award</w:t>
      </w:r>
    </w:p>
    <w:p w14:paraId="50C36698" w14:textId="77777777" w:rsidR="00E63535" w:rsidRPr="007F6C6E" w:rsidRDefault="00E63535" w:rsidP="00E63535">
      <w:pPr>
        <w:pStyle w:val="NormalWeb"/>
        <w:numPr>
          <w:ilvl w:val="0"/>
          <w:numId w:val="92"/>
        </w:numPr>
        <w:shd w:val="clear" w:color="auto" w:fill="FFFFFF"/>
      </w:pPr>
      <w:r>
        <w:t>Award is</w:t>
      </w:r>
      <w:r w:rsidRPr="005A49A3">
        <w:t xml:space="preserve"> given to a full-time student (at least 12 credits) </w:t>
      </w:r>
      <w:r w:rsidRPr="007F6C6E">
        <w:t>pursuing a major of their</w:t>
      </w:r>
      <w:r>
        <w:t xml:space="preserve"> choice</w:t>
      </w:r>
      <w:r w:rsidRPr="007F6C6E">
        <w:t>.</w:t>
      </w:r>
    </w:p>
    <w:p w14:paraId="7343A550" w14:textId="77777777" w:rsidR="005A49A3" w:rsidRPr="005A49A3" w:rsidRDefault="005A49A3" w:rsidP="005A49A3">
      <w:pPr>
        <w:pStyle w:val="Heading2"/>
        <w:numPr>
          <w:ilvl w:val="0"/>
          <w:numId w:val="8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5A49A3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Virginia Ladies of Kaleva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0529F4F0" w14:textId="77777777" w:rsidR="005A49A3" w:rsidRPr="005A49A3" w:rsidRDefault="005A49A3" w:rsidP="005A49A3">
      <w:pPr>
        <w:pStyle w:val="NormalWeb"/>
        <w:numPr>
          <w:ilvl w:val="0"/>
          <w:numId w:val="90"/>
        </w:numPr>
        <w:shd w:val="clear" w:color="auto" w:fill="FFFFFF"/>
      </w:pPr>
      <w:r w:rsidRPr="005A49A3">
        <w:t>$500 award</w:t>
      </w:r>
    </w:p>
    <w:p w14:paraId="35A64CDE" w14:textId="77777777" w:rsidR="005A49A3" w:rsidRPr="005A49A3" w:rsidRDefault="003E7B3A" w:rsidP="005A49A3">
      <w:pPr>
        <w:pStyle w:val="NormalWeb"/>
        <w:numPr>
          <w:ilvl w:val="0"/>
          <w:numId w:val="90"/>
        </w:numPr>
        <w:shd w:val="clear" w:color="auto" w:fill="FFFFFF"/>
      </w:pPr>
      <w:r>
        <w:t>Award is</w:t>
      </w:r>
      <w:r w:rsidR="005A49A3" w:rsidRPr="005A49A3">
        <w:t xml:space="preserve"> given to a full-time sophomore student (at least 12 credits) from either campus. </w:t>
      </w:r>
    </w:p>
    <w:p w14:paraId="47DFA489" w14:textId="4BF79888" w:rsidR="005A49A3" w:rsidRPr="005A49A3" w:rsidRDefault="005A49A3" w:rsidP="005A49A3">
      <w:pPr>
        <w:pStyle w:val="NormalWeb"/>
        <w:numPr>
          <w:ilvl w:val="0"/>
          <w:numId w:val="90"/>
        </w:numPr>
        <w:shd w:val="clear" w:color="auto" w:fill="FFFFFF"/>
      </w:pPr>
      <w:r w:rsidRPr="005A49A3">
        <w:t xml:space="preserve">Recipient will be a person of Finnish descent and be chosen </w:t>
      </w:r>
      <w:r w:rsidR="00FB51A5" w:rsidRPr="005A49A3">
        <w:t>based on</w:t>
      </w:r>
      <w:r w:rsidRPr="005A49A3">
        <w:t xml:space="preserve"> scholastic achievement (</w:t>
      </w:r>
      <w:r w:rsidR="002528C4">
        <w:t>3.0 GPA</w:t>
      </w:r>
      <w:r w:rsidRPr="005A49A3">
        <w:t>), demonstration of skill &amp; aptitude, record of good citizenship, school/community involvement and whose educational opportunities will be enhanced as a result of receiving this scholarship.</w:t>
      </w:r>
    </w:p>
    <w:p w14:paraId="69B7E4F9" w14:textId="77777777" w:rsidR="005968E9" w:rsidRPr="004916F5" w:rsidRDefault="005A49A3" w:rsidP="004916F5">
      <w:pPr>
        <w:pStyle w:val="NormalWeb"/>
        <w:numPr>
          <w:ilvl w:val="0"/>
          <w:numId w:val="90"/>
        </w:numPr>
        <w:shd w:val="clear" w:color="auto" w:fill="FFFFFF"/>
        <w:rPr>
          <w:b/>
        </w:rPr>
      </w:pPr>
      <w:r w:rsidRPr="005A49A3">
        <w:rPr>
          <w:rStyle w:val="Strong"/>
          <w:b w:val="0"/>
        </w:rPr>
        <w:t>A brief paragraph will be required concerning your Finnish heritage</w:t>
      </w:r>
      <w:r w:rsidR="007F6C6E">
        <w:rPr>
          <w:rStyle w:val="Strong"/>
          <w:b w:val="0"/>
        </w:rPr>
        <w:t>.</w:t>
      </w:r>
    </w:p>
    <w:p w14:paraId="4ED8100E" w14:textId="77777777" w:rsidR="00346CA3" w:rsidRPr="00346CA3" w:rsidRDefault="00346CA3" w:rsidP="00346CA3">
      <w:pPr>
        <w:pStyle w:val="Heading2"/>
        <w:numPr>
          <w:ilvl w:val="0"/>
          <w:numId w:val="97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346CA3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Walfred A. Bodas Memorial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51ECBCA1" w14:textId="77777777" w:rsidR="00346CA3" w:rsidRDefault="00346CA3" w:rsidP="00346CA3">
      <w:pPr>
        <w:pStyle w:val="NormalWeb"/>
        <w:numPr>
          <w:ilvl w:val="0"/>
          <w:numId w:val="98"/>
        </w:numPr>
        <w:shd w:val="clear" w:color="auto" w:fill="FFFFFF"/>
      </w:pPr>
      <w:r>
        <w:t>$1,000 award</w:t>
      </w:r>
    </w:p>
    <w:p w14:paraId="020D5AA3" w14:textId="24DD2610" w:rsidR="00346CA3" w:rsidRDefault="003E7B3A" w:rsidP="00346CA3">
      <w:pPr>
        <w:pStyle w:val="NormalWeb"/>
        <w:numPr>
          <w:ilvl w:val="0"/>
          <w:numId w:val="98"/>
        </w:numPr>
        <w:shd w:val="clear" w:color="auto" w:fill="FFFFFF"/>
      </w:pPr>
      <w:r>
        <w:t>Award is</w:t>
      </w:r>
      <w:r w:rsidR="00346CA3" w:rsidRPr="005A49A3">
        <w:t xml:space="preserve"> given to a full-time </w:t>
      </w:r>
      <w:r w:rsidR="005D179F">
        <w:t xml:space="preserve">freshmen student </w:t>
      </w:r>
      <w:r w:rsidR="00346CA3" w:rsidRPr="005A49A3">
        <w:t xml:space="preserve">(at least 12 credits) </w:t>
      </w:r>
      <w:r w:rsidR="00346CA3">
        <w:t xml:space="preserve">who </w:t>
      </w:r>
      <w:r w:rsidR="002528C4">
        <w:t>must be planning to make t</w:t>
      </w:r>
      <w:r w:rsidR="00346CA3" w:rsidRPr="00346CA3">
        <w:t xml:space="preserve">eaching his/her career. </w:t>
      </w:r>
    </w:p>
    <w:p w14:paraId="555AD324" w14:textId="77777777" w:rsidR="00122D2B" w:rsidRPr="00BB5F7E" w:rsidRDefault="00346CA3" w:rsidP="004916F5">
      <w:pPr>
        <w:pStyle w:val="NormalWeb"/>
        <w:numPr>
          <w:ilvl w:val="0"/>
          <w:numId w:val="98"/>
        </w:numPr>
        <w:shd w:val="clear" w:color="auto" w:fill="FFFFFF"/>
      </w:pPr>
      <w:r w:rsidRPr="00346CA3">
        <w:t xml:space="preserve">A minimum </w:t>
      </w:r>
      <w:r w:rsidR="002528C4">
        <w:t xml:space="preserve">3.5 </w:t>
      </w:r>
      <w:r w:rsidRPr="00346CA3">
        <w:t>GPA is required.</w:t>
      </w:r>
    </w:p>
    <w:p w14:paraId="1862E134" w14:textId="77777777" w:rsidR="00200543" w:rsidRPr="00200543" w:rsidRDefault="00346CA3" w:rsidP="00200543">
      <w:pPr>
        <w:pStyle w:val="Heading2"/>
        <w:numPr>
          <w:ilvl w:val="0"/>
          <w:numId w:val="9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 w:rsidRPr="00346CA3"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Walker, Giroux, &amp; Hahne</w:t>
      </w: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 xml:space="preserve"> Scholarship</w:t>
      </w:r>
    </w:p>
    <w:p w14:paraId="24663932" w14:textId="77777777" w:rsidR="00346CA3" w:rsidRDefault="00346CA3" w:rsidP="00346CA3">
      <w:pPr>
        <w:pStyle w:val="NormalWeb"/>
        <w:numPr>
          <w:ilvl w:val="0"/>
          <w:numId w:val="100"/>
        </w:numPr>
        <w:shd w:val="clear" w:color="auto" w:fill="FFFFFF"/>
      </w:pPr>
      <w:r>
        <w:t>$500 award</w:t>
      </w:r>
    </w:p>
    <w:p w14:paraId="00ACFA93" w14:textId="77777777" w:rsidR="00346CA3" w:rsidRDefault="003E7B3A" w:rsidP="00346CA3">
      <w:pPr>
        <w:pStyle w:val="NormalWeb"/>
        <w:numPr>
          <w:ilvl w:val="0"/>
          <w:numId w:val="100"/>
        </w:numPr>
        <w:shd w:val="clear" w:color="auto" w:fill="FFFFFF"/>
      </w:pPr>
      <w:r>
        <w:t>Award is</w:t>
      </w:r>
      <w:r w:rsidR="00346CA3" w:rsidRPr="005A49A3">
        <w:t xml:space="preserve"> given to a full-time student (at least 12 credits) </w:t>
      </w:r>
      <w:r w:rsidR="00346CA3">
        <w:t>who is an outstanding A</w:t>
      </w:r>
      <w:r w:rsidR="00346CA3" w:rsidRPr="00346CA3">
        <w:t xml:space="preserve">ccounting major returning to Minnesota North College - Virginia or Eveleth Campus. </w:t>
      </w:r>
    </w:p>
    <w:p w14:paraId="071590DA" w14:textId="2C41D74C" w:rsidR="004053CC" w:rsidRDefault="00346CA3" w:rsidP="004053CC">
      <w:pPr>
        <w:pStyle w:val="NormalWeb"/>
        <w:numPr>
          <w:ilvl w:val="0"/>
          <w:numId w:val="100"/>
        </w:numPr>
        <w:shd w:val="clear" w:color="auto" w:fill="FFFFFF"/>
      </w:pPr>
      <w:r w:rsidRPr="00346CA3">
        <w:t xml:space="preserve">Recipient will be chosen </w:t>
      </w:r>
      <w:r w:rsidR="00FB51A5" w:rsidRPr="00346CA3">
        <w:t>based on</w:t>
      </w:r>
      <w:r w:rsidRPr="00346CA3">
        <w:t xml:space="preserve"> scholastic achievement (</w:t>
      </w:r>
      <w:r w:rsidR="002E02A2">
        <w:t>3.0 GPA</w:t>
      </w:r>
      <w:r w:rsidRPr="00346CA3">
        <w:t>), demonstration of skill &amp; aptitude, record of good citizenship, school/community involvement and whose educational opportunities will be enhanced as a result of receiving this scholars</w:t>
      </w:r>
      <w:r w:rsidR="0010153C">
        <w:t>hip.</w:t>
      </w:r>
    </w:p>
    <w:p w14:paraId="5B2458BD" w14:textId="1C6D2746" w:rsidR="00F1044A" w:rsidRDefault="00F1044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2886F64" w14:textId="77777777" w:rsidR="00F1044A" w:rsidRDefault="00F1044A" w:rsidP="00F1044A">
      <w:pPr>
        <w:pStyle w:val="NormalWeb"/>
        <w:shd w:val="clear" w:color="auto" w:fill="FFFFFF"/>
      </w:pPr>
    </w:p>
    <w:p w14:paraId="5638A1F7" w14:textId="034124FA" w:rsidR="00F1044A" w:rsidRPr="00200543" w:rsidRDefault="00F1044A" w:rsidP="00F1044A">
      <w:pPr>
        <w:pStyle w:val="Heading2"/>
        <w:numPr>
          <w:ilvl w:val="0"/>
          <w:numId w:val="99"/>
        </w:numPr>
        <w:ind w:left="0"/>
        <w:rPr>
          <w:rFonts w:ascii="Arial" w:hAnsi="Arial" w:cs="Arial"/>
          <w:bCs w:val="0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 w:val="0"/>
          <w:color w:val="538135" w:themeColor="accent6" w:themeShade="BF"/>
          <w:sz w:val="24"/>
          <w:szCs w:val="24"/>
        </w:rPr>
        <w:t>Wayne C. Chezick Memorial Scholarship</w:t>
      </w:r>
    </w:p>
    <w:p w14:paraId="55AA5B9E" w14:textId="1B7690D3" w:rsidR="00F1044A" w:rsidRDefault="00F1044A" w:rsidP="00F1044A">
      <w:pPr>
        <w:pStyle w:val="NormalWeb"/>
        <w:numPr>
          <w:ilvl w:val="0"/>
          <w:numId w:val="100"/>
        </w:numPr>
        <w:shd w:val="clear" w:color="auto" w:fill="FFFFFF"/>
      </w:pPr>
      <w:r>
        <w:t>$250 award</w:t>
      </w:r>
    </w:p>
    <w:p w14:paraId="0389A2E8" w14:textId="67260354" w:rsidR="00F1044A" w:rsidRDefault="00F1044A" w:rsidP="00F1044A">
      <w:pPr>
        <w:pStyle w:val="NormalWeb"/>
        <w:numPr>
          <w:ilvl w:val="0"/>
          <w:numId w:val="100"/>
        </w:numPr>
        <w:shd w:val="clear" w:color="auto" w:fill="FFFFFF"/>
      </w:pPr>
      <w:r>
        <w:t>Award is</w:t>
      </w:r>
      <w:r w:rsidRPr="005A49A3">
        <w:t xml:space="preserve"> given to a full-time student (at least 12 credits) </w:t>
      </w:r>
      <w:r>
        <w:t xml:space="preserve">at </w:t>
      </w:r>
      <w:r w:rsidRPr="00346CA3">
        <w:t xml:space="preserve">Minnesota North College - Virginia or Eveleth Campus. </w:t>
      </w:r>
    </w:p>
    <w:p w14:paraId="46C5D336" w14:textId="7582F908" w:rsidR="00F1044A" w:rsidRDefault="00F1044A" w:rsidP="00F1044A">
      <w:pPr>
        <w:pStyle w:val="NormalWeb"/>
        <w:numPr>
          <w:ilvl w:val="0"/>
          <w:numId w:val="100"/>
        </w:numPr>
        <w:shd w:val="clear" w:color="auto" w:fill="FFFFFF"/>
      </w:pPr>
      <w:r w:rsidRPr="00346CA3">
        <w:t xml:space="preserve">Recipient </w:t>
      </w:r>
      <w:r>
        <w:t>must be a non-traditional student and maintain a 3.0 GPA</w:t>
      </w:r>
    </w:p>
    <w:p w14:paraId="19A406D7" w14:textId="1E963154" w:rsidR="00F1044A" w:rsidRDefault="00F1044A" w:rsidP="00F1044A">
      <w:pPr>
        <w:pStyle w:val="NormalWeb"/>
        <w:numPr>
          <w:ilvl w:val="0"/>
          <w:numId w:val="100"/>
        </w:numPr>
        <w:shd w:val="clear" w:color="auto" w:fill="FFFFFF"/>
      </w:pPr>
      <w:r>
        <w:t>Scholarship will be awarded to a student with financial need</w:t>
      </w:r>
    </w:p>
    <w:p w14:paraId="523B3DFA" w14:textId="7E3C94DA" w:rsidR="00F1044A" w:rsidRPr="0010153C" w:rsidRDefault="00F1044A" w:rsidP="00F1044A">
      <w:pPr>
        <w:pStyle w:val="NormalWeb"/>
        <w:numPr>
          <w:ilvl w:val="0"/>
          <w:numId w:val="100"/>
        </w:numPr>
        <w:shd w:val="clear" w:color="auto" w:fill="FFFFFF"/>
      </w:pPr>
      <w:r>
        <w:t>One scholarship will be given to a deserving student on the Virginia Campus, and one scholarship will be given to a deserving student on the Eveleth Campus.</w:t>
      </w:r>
    </w:p>
    <w:p w14:paraId="15F0E973" w14:textId="77777777" w:rsidR="00F1044A" w:rsidRPr="0010153C" w:rsidRDefault="00F1044A" w:rsidP="00F1044A">
      <w:pPr>
        <w:pStyle w:val="NormalWeb"/>
        <w:shd w:val="clear" w:color="auto" w:fill="FFFFFF"/>
      </w:pPr>
    </w:p>
    <w:sectPr w:rsidR="00F1044A" w:rsidRPr="0010153C" w:rsidSect="00F1044A">
      <w:footerReference w:type="default" r:id="rId10"/>
      <w:pgSz w:w="12240" w:h="15840" w:code="1"/>
      <w:pgMar w:top="720" w:right="1267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0AD7" w14:textId="77777777" w:rsidR="00C24BEC" w:rsidRDefault="00C24BEC" w:rsidP="00386539">
      <w:pPr>
        <w:spacing w:after="0" w:line="240" w:lineRule="auto"/>
      </w:pPr>
      <w:r>
        <w:separator/>
      </w:r>
    </w:p>
  </w:endnote>
  <w:endnote w:type="continuationSeparator" w:id="0">
    <w:p w14:paraId="32D01670" w14:textId="77777777" w:rsidR="00C24BEC" w:rsidRDefault="00C24BEC" w:rsidP="0038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634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02365" w14:textId="77777777" w:rsidR="00386539" w:rsidRDefault="003865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B3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A3AA42C" w14:textId="77777777" w:rsidR="00386539" w:rsidRDefault="00386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9212" w14:textId="77777777" w:rsidR="00C24BEC" w:rsidRDefault="00C24BEC" w:rsidP="00386539">
      <w:pPr>
        <w:spacing w:after="0" w:line="240" w:lineRule="auto"/>
      </w:pPr>
      <w:r>
        <w:separator/>
      </w:r>
    </w:p>
  </w:footnote>
  <w:footnote w:type="continuationSeparator" w:id="0">
    <w:p w14:paraId="08C2E796" w14:textId="77777777" w:rsidR="00C24BEC" w:rsidRDefault="00C24BEC" w:rsidP="00386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1C"/>
    <w:multiLevelType w:val="hybridMultilevel"/>
    <w:tmpl w:val="442A5A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492E"/>
    <w:multiLevelType w:val="hybridMultilevel"/>
    <w:tmpl w:val="6AA6D3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066BD"/>
    <w:multiLevelType w:val="multilevel"/>
    <w:tmpl w:val="469C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75187"/>
    <w:multiLevelType w:val="multilevel"/>
    <w:tmpl w:val="C3CE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25770"/>
    <w:multiLevelType w:val="multilevel"/>
    <w:tmpl w:val="62A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D37BA"/>
    <w:multiLevelType w:val="hybridMultilevel"/>
    <w:tmpl w:val="4AFE84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01E9F"/>
    <w:multiLevelType w:val="multilevel"/>
    <w:tmpl w:val="D61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25039"/>
    <w:multiLevelType w:val="multilevel"/>
    <w:tmpl w:val="B70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E11763"/>
    <w:multiLevelType w:val="multilevel"/>
    <w:tmpl w:val="B8DC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EA650E"/>
    <w:multiLevelType w:val="hybridMultilevel"/>
    <w:tmpl w:val="23C0BF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9C7041"/>
    <w:multiLevelType w:val="multilevel"/>
    <w:tmpl w:val="8200A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816EF"/>
    <w:multiLevelType w:val="multilevel"/>
    <w:tmpl w:val="ECF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25AD1"/>
    <w:multiLevelType w:val="multilevel"/>
    <w:tmpl w:val="768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41ED9"/>
    <w:multiLevelType w:val="multilevel"/>
    <w:tmpl w:val="387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9D0BC4"/>
    <w:multiLevelType w:val="multilevel"/>
    <w:tmpl w:val="0A7C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A64EFE"/>
    <w:multiLevelType w:val="hybridMultilevel"/>
    <w:tmpl w:val="570018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DC4AE3"/>
    <w:multiLevelType w:val="multilevel"/>
    <w:tmpl w:val="6DA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B37B52"/>
    <w:multiLevelType w:val="multilevel"/>
    <w:tmpl w:val="83C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33473F"/>
    <w:multiLevelType w:val="hybridMultilevel"/>
    <w:tmpl w:val="EC4A65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44421B"/>
    <w:multiLevelType w:val="multilevel"/>
    <w:tmpl w:val="81E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F239D9"/>
    <w:multiLevelType w:val="hybridMultilevel"/>
    <w:tmpl w:val="F594F6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FD63C5"/>
    <w:multiLevelType w:val="hybridMultilevel"/>
    <w:tmpl w:val="6FFA3A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145271"/>
    <w:multiLevelType w:val="multilevel"/>
    <w:tmpl w:val="0E2E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ED57CA"/>
    <w:multiLevelType w:val="multilevel"/>
    <w:tmpl w:val="4F86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2C0187"/>
    <w:multiLevelType w:val="multilevel"/>
    <w:tmpl w:val="684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6B4166"/>
    <w:multiLevelType w:val="hybridMultilevel"/>
    <w:tmpl w:val="5C34B3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8E53C1"/>
    <w:multiLevelType w:val="multilevel"/>
    <w:tmpl w:val="CAAC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FC55AF"/>
    <w:multiLevelType w:val="hybridMultilevel"/>
    <w:tmpl w:val="B6267C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062C92"/>
    <w:multiLevelType w:val="multilevel"/>
    <w:tmpl w:val="2F5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8B13AA"/>
    <w:multiLevelType w:val="multilevel"/>
    <w:tmpl w:val="36E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A616FA"/>
    <w:multiLevelType w:val="multilevel"/>
    <w:tmpl w:val="4C6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693DF6"/>
    <w:multiLevelType w:val="hybridMultilevel"/>
    <w:tmpl w:val="6CAEE4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3727300"/>
    <w:multiLevelType w:val="hybridMultilevel"/>
    <w:tmpl w:val="19E60B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790412"/>
    <w:multiLevelType w:val="multilevel"/>
    <w:tmpl w:val="CAA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9C55D7"/>
    <w:multiLevelType w:val="hybridMultilevel"/>
    <w:tmpl w:val="D6F62B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3D0125C"/>
    <w:multiLevelType w:val="hybridMultilevel"/>
    <w:tmpl w:val="118467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5A44C18"/>
    <w:multiLevelType w:val="hybridMultilevel"/>
    <w:tmpl w:val="E7A2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C239BA"/>
    <w:multiLevelType w:val="hybridMultilevel"/>
    <w:tmpl w:val="9C4EDF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61F22D2"/>
    <w:multiLevelType w:val="hybridMultilevel"/>
    <w:tmpl w:val="10B429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65366C4"/>
    <w:multiLevelType w:val="multilevel"/>
    <w:tmpl w:val="88E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A5403F"/>
    <w:multiLevelType w:val="multilevel"/>
    <w:tmpl w:val="E6E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F52B5C"/>
    <w:multiLevelType w:val="hybridMultilevel"/>
    <w:tmpl w:val="41106A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89D588C"/>
    <w:multiLevelType w:val="hybridMultilevel"/>
    <w:tmpl w:val="9822FF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6D031E"/>
    <w:multiLevelType w:val="multilevel"/>
    <w:tmpl w:val="78A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777EBF"/>
    <w:multiLevelType w:val="multilevel"/>
    <w:tmpl w:val="7338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4B1C65"/>
    <w:multiLevelType w:val="multilevel"/>
    <w:tmpl w:val="EAB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CB084A"/>
    <w:multiLevelType w:val="hybridMultilevel"/>
    <w:tmpl w:val="63367E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006058B"/>
    <w:multiLevelType w:val="hybridMultilevel"/>
    <w:tmpl w:val="AEB04B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4352148"/>
    <w:multiLevelType w:val="multilevel"/>
    <w:tmpl w:val="FE10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6A0FEC"/>
    <w:multiLevelType w:val="hybridMultilevel"/>
    <w:tmpl w:val="F11EB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475213E"/>
    <w:multiLevelType w:val="multilevel"/>
    <w:tmpl w:val="1588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4950471"/>
    <w:multiLevelType w:val="multilevel"/>
    <w:tmpl w:val="30C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DA4AF9"/>
    <w:multiLevelType w:val="hybridMultilevel"/>
    <w:tmpl w:val="ECA89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5A81BC0"/>
    <w:multiLevelType w:val="hybridMultilevel"/>
    <w:tmpl w:val="9314EC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77C4BAE"/>
    <w:multiLevelType w:val="hybridMultilevel"/>
    <w:tmpl w:val="4B0EB8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D62017"/>
    <w:multiLevelType w:val="multilevel"/>
    <w:tmpl w:val="A27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675443"/>
    <w:multiLevelType w:val="hybridMultilevel"/>
    <w:tmpl w:val="910042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AA578F9"/>
    <w:multiLevelType w:val="multilevel"/>
    <w:tmpl w:val="6944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F33DD8"/>
    <w:multiLevelType w:val="multilevel"/>
    <w:tmpl w:val="852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5E2616"/>
    <w:multiLevelType w:val="hybridMultilevel"/>
    <w:tmpl w:val="97D8A6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06B05BF"/>
    <w:multiLevelType w:val="multilevel"/>
    <w:tmpl w:val="2522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A02551"/>
    <w:multiLevelType w:val="hybridMultilevel"/>
    <w:tmpl w:val="7BD2BE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3AB4C69"/>
    <w:multiLevelType w:val="hybridMultilevel"/>
    <w:tmpl w:val="4AC4D6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64E5291"/>
    <w:multiLevelType w:val="hybridMultilevel"/>
    <w:tmpl w:val="792E4D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6A2651B"/>
    <w:multiLevelType w:val="hybridMultilevel"/>
    <w:tmpl w:val="F07AF7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7F55149"/>
    <w:multiLevelType w:val="hybridMultilevel"/>
    <w:tmpl w:val="627CA0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92D00FF"/>
    <w:multiLevelType w:val="hybridMultilevel"/>
    <w:tmpl w:val="DD50D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CD5EF8"/>
    <w:multiLevelType w:val="hybridMultilevel"/>
    <w:tmpl w:val="4806A3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AE4454B"/>
    <w:multiLevelType w:val="hybridMultilevel"/>
    <w:tmpl w:val="15A6D2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B2C1575"/>
    <w:multiLevelType w:val="hybridMultilevel"/>
    <w:tmpl w:val="BDFAD0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BBE7127"/>
    <w:multiLevelType w:val="multilevel"/>
    <w:tmpl w:val="4AE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D8B0D3D"/>
    <w:multiLevelType w:val="hybridMultilevel"/>
    <w:tmpl w:val="4232E7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E8208DE"/>
    <w:multiLevelType w:val="multilevel"/>
    <w:tmpl w:val="CAB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D16ABC"/>
    <w:multiLevelType w:val="hybridMultilevel"/>
    <w:tmpl w:val="1C6EE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2AF3EBC"/>
    <w:multiLevelType w:val="multilevel"/>
    <w:tmpl w:val="001A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A74033"/>
    <w:multiLevelType w:val="multilevel"/>
    <w:tmpl w:val="624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9112B4"/>
    <w:multiLevelType w:val="multilevel"/>
    <w:tmpl w:val="86AA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28068F"/>
    <w:multiLevelType w:val="multilevel"/>
    <w:tmpl w:val="B12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3732FE"/>
    <w:multiLevelType w:val="hybridMultilevel"/>
    <w:tmpl w:val="D1C2B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B797DB9"/>
    <w:multiLevelType w:val="hybridMultilevel"/>
    <w:tmpl w:val="EE90B4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EC61B28"/>
    <w:multiLevelType w:val="multilevel"/>
    <w:tmpl w:val="E64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F312ED5"/>
    <w:multiLevelType w:val="multilevel"/>
    <w:tmpl w:val="ACEA2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1F6191"/>
    <w:multiLevelType w:val="multilevel"/>
    <w:tmpl w:val="7FE0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22E4F85"/>
    <w:multiLevelType w:val="hybridMultilevel"/>
    <w:tmpl w:val="DDB4FA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4E31497"/>
    <w:multiLevelType w:val="hybridMultilevel"/>
    <w:tmpl w:val="16143B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6EB2188"/>
    <w:multiLevelType w:val="hybridMultilevel"/>
    <w:tmpl w:val="2A72CE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6F34AFE"/>
    <w:multiLevelType w:val="hybridMultilevel"/>
    <w:tmpl w:val="54325F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70753D1"/>
    <w:multiLevelType w:val="hybridMultilevel"/>
    <w:tmpl w:val="6EA8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F5019D"/>
    <w:multiLevelType w:val="multilevel"/>
    <w:tmpl w:val="295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037DA3"/>
    <w:multiLevelType w:val="hybridMultilevel"/>
    <w:tmpl w:val="548266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8AB3857"/>
    <w:multiLevelType w:val="hybridMultilevel"/>
    <w:tmpl w:val="3ABC9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9B93B72"/>
    <w:multiLevelType w:val="multilevel"/>
    <w:tmpl w:val="6DEA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A336CDB"/>
    <w:multiLevelType w:val="hybridMultilevel"/>
    <w:tmpl w:val="D144CB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ADB34F0"/>
    <w:multiLevelType w:val="multilevel"/>
    <w:tmpl w:val="12FC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304F75"/>
    <w:multiLevelType w:val="hybridMultilevel"/>
    <w:tmpl w:val="DE2E4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BF15534"/>
    <w:multiLevelType w:val="multilevel"/>
    <w:tmpl w:val="EA60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532B4D"/>
    <w:multiLevelType w:val="hybridMultilevel"/>
    <w:tmpl w:val="B63A53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E587A99"/>
    <w:multiLevelType w:val="hybridMultilevel"/>
    <w:tmpl w:val="3D1242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F310B9D"/>
    <w:multiLevelType w:val="hybridMultilevel"/>
    <w:tmpl w:val="555E70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1BD320B"/>
    <w:multiLevelType w:val="hybridMultilevel"/>
    <w:tmpl w:val="27B21B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3C93884"/>
    <w:multiLevelType w:val="multilevel"/>
    <w:tmpl w:val="A89A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AD0EE6"/>
    <w:multiLevelType w:val="hybridMultilevel"/>
    <w:tmpl w:val="8140E2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7682A06"/>
    <w:multiLevelType w:val="multilevel"/>
    <w:tmpl w:val="E0B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B5526F"/>
    <w:multiLevelType w:val="multilevel"/>
    <w:tmpl w:val="879E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FC15CD"/>
    <w:multiLevelType w:val="multilevel"/>
    <w:tmpl w:val="2CA2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E113914"/>
    <w:multiLevelType w:val="multilevel"/>
    <w:tmpl w:val="D446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FF41178"/>
    <w:multiLevelType w:val="hybridMultilevel"/>
    <w:tmpl w:val="BB764A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823921">
    <w:abstractNumId w:val="19"/>
  </w:num>
  <w:num w:numId="2" w16cid:durableId="238028510">
    <w:abstractNumId w:val="92"/>
  </w:num>
  <w:num w:numId="3" w16cid:durableId="1018314404">
    <w:abstractNumId w:val="45"/>
  </w:num>
  <w:num w:numId="4" w16cid:durableId="1193686312">
    <w:abstractNumId w:val="90"/>
  </w:num>
  <w:num w:numId="5" w16cid:durableId="1322781881">
    <w:abstractNumId w:val="2"/>
  </w:num>
  <w:num w:numId="6" w16cid:durableId="1975793893">
    <w:abstractNumId w:val="21"/>
  </w:num>
  <w:num w:numId="7" w16cid:durableId="1141655648">
    <w:abstractNumId w:val="29"/>
  </w:num>
  <w:num w:numId="8" w16cid:durableId="1475413642">
    <w:abstractNumId w:val="85"/>
  </w:num>
  <w:num w:numId="9" w16cid:durableId="875577885">
    <w:abstractNumId w:val="13"/>
  </w:num>
  <w:num w:numId="10" w16cid:durableId="1905026459">
    <w:abstractNumId w:val="27"/>
  </w:num>
  <w:num w:numId="11" w16cid:durableId="1498494390">
    <w:abstractNumId w:val="95"/>
  </w:num>
  <w:num w:numId="12" w16cid:durableId="1089546102">
    <w:abstractNumId w:val="46"/>
  </w:num>
  <w:num w:numId="13" w16cid:durableId="1226913951">
    <w:abstractNumId w:val="102"/>
  </w:num>
  <w:num w:numId="14" w16cid:durableId="1428498809">
    <w:abstractNumId w:val="62"/>
  </w:num>
  <w:num w:numId="15" w16cid:durableId="1937052107">
    <w:abstractNumId w:val="76"/>
  </w:num>
  <w:num w:numId="16" w16cid:durableId="1053310780">
    <w:abstractNumId w:val="59"/>
  </w:num>
  <w:num w:numId="17" w16cid:durableId="793325087">
    <w:abstractNumId w:val="17"/>
  </w:num>
  <w:num w:numId="18" w16cid:durableId="1726874438">
    <w:abstractNumId w:val="38"/>
  </w:num>
  <w:num w:numId="19" w16cid:durableId="82918385">
    <w:abstractNumId w:val="12"/>
  </w:num>
  <w:num w:numId="20" w16cid:durableId="99373736">
    <w:abstractNumId w:val="96"/>
  </w:num>
  <w:num w:numId="21" w16cid:durableId="683242085">
    <w:abstractNumId w:val="104"/>
  </w:num>
  <w:num w:numId="22" w16cid:durableId="723911377">
    <w:abstractNumId w:val="35"/>
  </w:num>
  <w:num w:numId="23" w16cid:durableId="1953783359">
    <w:abstractNumId w:val="74"/>
  </w:num>
  <w:num w:numId="24" w16cid:durableId="920719416">
    <w:abstractNumId w:val="97"/>
  </w:num>
  <w:num w:numId="25" w16cid:durableId="1771467004">
    <w:abstractNumId w:val="14"/>
  </w:num>
  <w:num w:numId="26" w16cid:durableId="1601378886">
    <w:abstractNumId w:val="65"/>
  </w:num>
  <w:num w:numId="27" w16cid:durableId="1869021780">
    <w:abstractNumId w:val="26"/>
  </w:num>
  <w:num w:numId="28" w16cid:durableId="1596479405">
    <w:abstractNumId w:val="25"/>
  </w:num>
  <w:num w:numId="29" w16cid:durableId="1060515526">
    <w:abstractNumId w:val="88"/>
  </w:num>
  <w:num w:numId="30" w16cid:durableId="1249343262">
    <w:abstractNumId w:val="101"/>
  </w:num>
  <w:num w:numId="31" w16cid:durableId="242033410">
    <w:abstractNumId w:val="40"/>
  </w:num>
  <w:num w:numId="32" w16cid:durableId="1385831498">
    <w:abstractNumId w:val="54"/>
  </w:num>
  <w:num w:numId="33" w16cid:durableId="149491992">
    <w:abstractNumId w:val="11"/>
  </w:num>
  <w:num w:numId="34" w16cid:durableId="784495045">
    <w:abstractNumId w:val="83"/>
  </w:num>
  <w:num w:numId="35" w16cid:durableId="1265727255">
    <w:abstractNumId w:val="58"/>
  </w:num>
  <w:num w:numId="36" w16cid:durableId="2037149800">
    <w:abstractNumId w:val="79"/>
  </w:num>
  <w:num w:numId="37" w16cid:durableId="568423891">
    <w:abstractNumId w:val="39"/>
  </w:num>
  <w:num w:numId="38" w16cid:durableId="76026722">
    <w:abstractNumId w:val="56"/>
  </w:num>
  <w:num w:numId="39" w16cid:durableId="631374479">
    <w:abstractNumId w:val="48"/>
  </w:num>
  <w:num w:numId="40" w16cid:durableId="474296690">
    <w:abstractNumId w:val="41"/>
  </w:num>
  <w:num w:numId="41" w16cid:durableId="218857085">
    <w:abstractNumId w:val="33"/>
  </w:num>
  <w:num w:numId="42" w16cid:durableId="1898196787">
    <w:abstractNumId w:val="61"/>
  </w:num>
  <w:num w:numId="43" w16cid:durableId="171923107">
    <w:abstractNumId w:val="51"/>
  </w:num>
  <w:num w:numId="44" w16cid:durableId="1749309146">
    <w:abstractNumId w:val="0"/>
  </w:num>
  <w:num w:numId="45" w16cid:durableId="386297067">
    <w:abstractNumId w:val="55"/>
  </w:num>
  <w:num w:numId="46" w16cid:durableId="2042128863">
    <w:abstractNumId w:val="47"/>
  </w:num>
  <w:num w:numId="47" w16cid:durableId="845096151">
    <w:abstractNumId w:val="93"/>
  </w:num>
  <w:num w:numId="48" w16cid:durableId="321547173">
    <w:abstractNumId w:val="99"/>
  </w:num>
  <w:num w:numId="49" w16cid:durableId="2035230572">
    <w:abstractNumId w:val="44"/>
  </w:num>
  <w:num w:numId="50" w16cid:durableId="398477324">
    <w:abstractNumId w:val="84"/>
  </w:num>
  <w:num w:numId="51" w16cid:durableId="1847287543">
    <w:abstractNumId w:val="60"/>
  </w:num>
  <w:num w:numId="52" w16cid:durableId="1261835948">
    <w:abstractNumId w:val="89"/>
  </w:num>
  <w:num w:numId="53" w16cid:durableId="1113524854">
    <w:abstractNumId w:val="22"/>
  </w:num>
  <w:num w:numId="54" w16cid:durableId="1114641052">
    <w:abstractNumId w:val="52"/>
  </w:num>
  <w:num w:numId="55" w16cid:durableId="485367524">
    <w:abstractNumId w:val="75"/>
  </w:num>
  <w:num w:numId="56" w16cid:durableId="621813110">
    <w:abstractNumId w:val="67"/>
  </w:num>
  <w:num w:numId="57" w16cid:durableId="1942909797">
    <w:abstractNumId w:val="80"/>
  </w:num>
  <w:num w:numId="58" w16cid:durableId="1193375800">
    <w:abstractNumId w:val="5"/>
  </w:num>
  <w:num w:numId="59" w16cid:durableId="873545599">
    <w:abstractNumId w:val="3"/>
  </w:num>
  <w:num w:numId="60" w16cid:durableId="288634592">
    <w:abstractNumId w:val="71"/>
  </w:num>
  <w:num w:numId="61" w16cid:durableId="275605352">
    <w:abstractNumId w:val="100"/>
  </w:num>
  <w:num w:numId="62" w16cid:durableId="442186047">
    <w:abstractNumId w:val="69"/>
  </w:num>
  <w:num w:numId="63" w16cid:durableId="2070110100">
    <w:abstractNumId w:val="70"/>
  </w:num>
  <w:num w:numId="64" w16cid:durableId="1285577045">
    <w:abstractNumId w:val="64"/>
  </w:num>
  <w:num w:numId="65" w16cid:durableId="2117865771">
    <w:abstractNumId w:val="7"/>
  </w:num>
  <w:num w:numId="66" w16cid:durableId="2100327677">
    <w:abstractNumId w:val="106"/>
  </w:num>
  <w:num w:numId="67" w16cid:durableId="1190920960">
    <w:abstractNumId w:val="43"/>
  </w:num>
  <w:num w:numId="68" w16cid:durableId="853572596">
    <w:abstractNumId w:val="20"/>
  </w:num>
  <w:num w:numId="69" w16cid:durableId="1387754037">
    <w:abstractNumId w:val="72"/>
  </w:num>
  <w:num w:numId="70" w16cid:durableId="2057003870">
    <w:abstractNumId w:val="34"/>
  </w:num>
  <w:num w:numId="71" w16cid:durableId="2110734886">
    <w:abstractNumId w:val="82"/>
  </w:num>
  <w:num w:numId="72" w16cid:durableId="1146357715">
    <w:abstractNumId w:val="42"/>
  </w:num>
  <w:num w:numId="73" w16cid:durableId="1578321358">
    <w:abstractNumId w:val="16"/>
  </w:num>
  <w:num w:numId="74" w16cid:durableId="88278809">
    <w:abstractNumId w:val="9"/>
  </w:num>
  <w:num w:numId="75" w16cid:durableId="901255413">
    <w:abstractNumId w:val="23"/>
  </w:num>
  <w:num w:numId="76" w16cid:durableId="2040885583">
    <w:abstractNumId w:val="78"/>
  </w:num>
  <w:num w:numId="77" w16cid:durableId="1616281376">
    <w:abstractNumId w:val="28"/>
  </w:num>
  <w:num w:numId="78" w16cid:durableId="2076313830">
    <w:abstractNumId w:val="37"/>
  </w:num>
  <w:num w:numId="79" w16cid:durableId="1172912450">
    <w:abstractNumId w:val="8"/>
  </w:num>
  <w:num w:numId="80" w16cid:durableId="122501912">
    <w:abstractNumId w:val="1"/>
  </w:num>
  <w:num w:numId="81" w16cid:durableId="701905330">
    <w:abstractNumId w:val="77"/>
  </w:num>
  <w:num w:numId="82" w16cid:durableId="1067529457">
    <w:abstractNumId w:val="73"/>
  </w:num>
  <w:num w:numId="83" w16cid:durableId="803934721">
    <w:abstractNumId w:val="98"/>
  </w:num>
  <w:num w:numId="84" w16cid:durableId="555822387">
    <w:abstractNumId w:val="105"/>
  </w:num>
  <w:num w:numId="85" w16cid:durableId="354045372">
    <w:abstractNumId w:val="15"/>
  </w:num>
  <w:num w:numId="86" w16cid:durableId="684671532">
    <w:abstractNumId w:val="4"/>
  </w:num>
  <w:num w:numId="87" w16cid:durableId="791292153">
    <w:abstractNumId w:val="24"/>
  </w:num>
  <w:num w:numId="88" w16cid:durableId="1750806173">
    <w:abstractNumId w:val="86"/>
  </w:num>
  <w:num w:numId="89" w16cid:durableId="930431064">
    <w:abstractNumId w:val="103"/>
  </w:num>
  <w:num w:numId="90" w16cid:durableId="1616867798">
    <w:abstractNumId w:val="32"/>
  </w:num>
  <w:num w:numId="91" w16cid:durableId="2126459707">
    <w:abstractNumId w:val="91"/>
  </w:num>
  <w:num w:numId="92" w16cid:durableId="125591733">
    <w:abstractNumId w:val="18"/>
  </w:num>
  <w:num w:numId="93" w16cid:durableId="494151767">
    <w:abstractNumId w:val="6"/>
  </w:num>
  <w:num w:numId="94" w16cid:durableId="718629116">
    <w:abstractNumId w:val="53"/>
  </w:num>
  <w:num w:numId="95" w16cid:durableId="1520462510">
    <w:abstractNumId w:val="50"/>
  </w:num>
  <w:num w:numId="96" w16cid:durableId="249705005">
    <w:abstractNumId w:val="63"/>
  </w:num>
  <w:num w:numId="97" w16cid:durableId="216598781">
    <w:abstractNumId w:val="57"/>
  </w:num>
  <w:num w:numId="98" w16cid:durableId="1810366944">
    <w:abstractNumId w:val="68"/>
  </w:num>
  <w:num w:numId="99" w16cid:durableId="1488549513">
    <w:abstractNumId w:val="30"/>
  </w:num>
  <w:num w:numId="100" w16cid:durableId="1577743669">
    <w:abstractNumId w:val="31"/>
  </w:num>
  <w:num w:numId="101" w16cid:durableId="1030060865">
    <w:abstractNumId w:val="94"/>
  </w:num>
  <w:num w:numId="102" w16cid:durableId="1338578104">
    <w:abstractNumId w:val="49"/>
  </w:num>
  <w:num w:numId="103" w16cid:durableId="1154683930">
    <w:abstractNumId w:val="87"/>
  </w:num>
  <w:num w:numId="104" w16cid:durableId="1090153969">
    <w:abstractNumId w:val="10"/>
  </w:num>
  <w:num w:numId="105" w16cid:durableId="1188445948">
    <w:abstractNumId w:val="81"/>
  </w:num>
  <w:num w:numId="106" w16cid:durableId="680160801">
    <w:abstractNumId w:val="36"/>
  </w:num>
  <w:num w:numId="107" w16cid:durableId="345256667">
    <w:abstractNumId w:val="6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B0"/>
    <w:rsid w:val="000127DB"/>
    <w:rsid w:val="00013EDF"/>
    <w:rsid w:val="00025C50"/>
    <w:rsid w:val="00027BE3"/>
    <w:rsid w:val="0005494F"/>
    <w:rsid w:val="000608D2"/>
    <w:rsid w:val="000658D9"/>
    <w:rsid w:val="00092233"/>
    <w:rsid w:val="000B5B00"/>
    <w:rsid w:val="000D1B6A"/>
    <w:rsid w:val="0010153C"/>
    <w:rsid w:val="00117389"/>
    <w:rsid w:val="001201DA"/>
    <w:rsid w:val="00122D2B"/>
    <w:rsid w:val="0015043B"/>
    <w:rsid w:val="001A2499"/>
    <w:rsid w:val="001A49DD"/>
    <w:rsid w:val="001D718D"/>
    <w:rsid w:val="00200543"/>
    <w:rsid w:val="00203ABA"/>
    <w:rsid w:val="002137CF"/>
    <w:rsid w:val="002528C4"/>
    <w:rsid w:val="002B4F87"/>
    <w:rsid w:val="002C7DE9"/>
    <w:rsid w:val="002E02A2"/>
    <w:rsid w:val="00302D3C"/>
    <w:rsid w:val="003122F8"/>
    <w:rsid w:val="00346CA3"/>
    <w:rsid w:val="00362955"/>
    <w:rsid w:val="003633B2"/>
    <w:rsid w:val="00386539"/>
    <w:rsid w:val="0038747C"/>
    <w:rsid w:val="003A08E9"/>
    <w:rsid w:val="003D4319"/>
    <w:rsid w:val="003D46C1"/>
    <w:rsid w:val="003E7B3A"/>
    <w:rsid w:val="003F4B2F"/>
    <w:rsid w:val="00404DAB"/>
    <w:rsid w:val="004053CC"/>
    <w:rsid w:val="00417E91"/>
    <w:rsid w:val="00441F3D"/>
    <w:rsid w:val="0045683F"/>
    <w:rsid w:val="004615C6"/>
    <w:rsid w:val="00462362"/>
    <w:rsid w:val="00473EDE"/>
    <w:rsid w:val="004742E7"/>
    <w:rsid w:val="004751FF"/>
    <w:rsid w:val="00480628"/>
    <w:rsid w:val="004879DB"/>
    <w:rsid w:val="004916F5"/>
    <w:rsid w:val="00492106"/>
    <w:rsid w:val="004B2312"/>
    <w:rsid w:val="004B4837"/>
    <w:rsid w:val="004E38B0"/>
    <w:rsid w:val="004E7A46"/>
    <w:rsid w:val="005812CA"/>
    <w:rsid w:val="005968E9"/>
    <w:rsid w:val="005A49A3"/>
    <w:rsid w:val="005C2C02"/>
    <w:rsid w:val="005C688E"/>
    <w:rsid w:val="005D00EF"/>
    <w:rsid w:val="005D179F"/>
    <w:rsid w:val="005D526E"/>
    <w:rsid w:val="005F0C1D"/>
    <w:rsid w:val="00605618"/>
    <w:rsid w:val="00636055"/>
    <w:rsid w:val="00646A3D"/>
    <w:rsid w:val="00664F0F"/>
    <w:rsid w:val="00676443"/>
    <w:rsid w:val="0068502A"/>
    <w:rsid w:val="00685950"/>
    <w:rsid w:val="006975E7"/>
    <w:rsid w:val="006B6BFF"/>
    <w:rsid w:val="006C14B6"/>
    <w:rsid w:val="006C17A4"/>
    <w:rsid w:val="006F146D"/>
    <w:rsid w:val="0071103C"/>
    <w:rsid w:val="007114C7"/>
    <w:rsid w:val="007224DC"/>
    <w:rsid w:val="00744A35"/>
    <w:rsid w:val="00783179"/>
    <w:rsid w:val="00790BE2"/>
    <w:rsid w:val="007E2514"/>
    <w:rsid w:val="007E7089"/>
    <w:rsid w:val="007F13AB"/>
    <w:rsid w:val="007F6C6E"/>
    <w:rsid w:val="00821299"/>
    <w:rsid w:val="00840539"/>
    <w:rsid w:val="008C22BF"/>
    <w:rsid w:val="008C61FA"/>
    <w:rsid w:val="008D2484"/>
    <w:rsid w:val="008D3C2A"/>
    <w:rsid w:val="008F346E"/>
    <w:rsid w:val="00901249"/>
    <w:rsid w:val="009415C5"/>
    <w:rsid w:val="00955AF7"/>
    <w:rsid w:val="00964974"/>
    <w:rsid w:val="00970278"/>
    <w:rsid w:val="00983BC9"/>
    <w:rsid w:val="009D4CB8"/>
    <w:rsid w:val="009D5CA0"/>
    <w:rsid w:val="009E1FE8"/>
    <w:rsid w:val="00A364A7"/>
    <w:rsid w:val="00A40B2D"/>
    <w:rsid w:val="00A44230"/>
    <w:rsid w:val="00A60A29"/>
    <w:rsid w:val="00A61704"/>
    <w:rsid w:val="00A928DA"/>
    <w:rsid w:val="00AA42F1"/>
    <w:rsid w:val="00AE07F2"/>
    <w:rsid w:val="00B040E5"/>
    <w:rsid w:val="00B120EC"/>
    <w:rsid w:val="00B27604"/>
    <w:rsid w:val="00B428EE"/>
    <w:rsid w:val="00B54F6C"/>
    <w:rsid w:val="00B57CE3"/>
    <w:rsid w:val="00B72217"/>
    <w:rsid w:val="00BA2D2B"/>
    <w:rsid w:val="00BA5D2C"/>
    <w:rsid w:val="00BB0364"/>
    <w:rsid w:val="00BB538F"/>
    <w:rsid w:val="00BB5F7E"/>
    <w:rsid w:val="00BD2693"/>
    <w:rsid w:val="00BF24C0"/>
    <w:rsid w:val="00BF3F59"/>
    <w:rsid w:val="00BF5238"/>
    <w:rsid w:val="00C05A63"/>
    <w:rsid w:val="00C14494"/>
    <w:rsid w:val="00C24BEC"/>
    <w:rsid w:val="00C76A0D"/>
    <w:rsid w:val="00C85FD0"/>
    <w:rsid w:val="00C95B81"/>
    <w:rsid w:val="00CB15B1"/>
    <w:rsid w:val="00CB27F1"/>
    <w:rsid w:val="00CB4B42"/>
    <w:rsid w:val="00CB60BC"/>
    <w:rsid w:val="00CC706D"/>
    <w:rsid w:val="00CE393A"/>
    <w:rsid w:val="00CE4CA2"/>
    <w:rsid w:val="00D06AE1"/>
    <w:rsid w:val="00D16E49"/>
    <w:rsid w:val="00D16FBB"/>
    <w:rsid w:val="00D41E53"/>
    <w:rsid w:val="00D473DA"/>
    <w:rsid w:val="00D62236"/>
    <w:rsid w:val="00D927A6"/>
    <w:rsid w:val="00D92943"/>
    <w:rsid w:val="00D96956"/>
    <w:rsid w:val="00DB2887"/>
    <w:rsid w:val="00DC68AB"/>
    <w:rsid w:val="00DD1A98"/>
    <w:rsid w:val="00DE1DF9"/>
    <w:rsid w:val="00DE3A1A"/>
    <w:rsid w:val="00E136AA"/>
    <w:rsid w:val="00E20792"/>
    <w:rsid w:val="00E30F7B"/>
    <w:rsid w:val="00E43567"/>
    <w:rsid w:val="00E63535"/>
    <w:rsid w:val="00E76724"/>
    <w:rsid w:val="00E93C9B"/>
    <w:rsid w:val="00ED5EF5"/>
    <w:rsid w:val="00F1044A"/>
    <w:rsid w:val="00F1112B"/>
    <w:rsid w:val="00F212D8"/>
    <w:rsid w:val="00F268DB"/>
    <w:rsid w:val="00F26A1F"/>
    <w:rsid w:val="00F26DDD"/>
    <w:rsid w:val="00F338B1"/>
    <w:rsid w:val="00F41EC6"/>
    <w:rsid w:val="00F5199A"/>
    <w:rsid w:val="00F57E44"/>
    <w:rsid w:val="00F6002C"/>
    <w:rsid w:val="00F60A37"/>
    <w:rsid w:val="00F7046D"/>
    <w:rsid w:val="00F777A8"/>
    <w:rsid w:val="00FA7A11"/>
    <w:rsid w:val="00FB51A5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2215"/>
  <w15:chartTrackingRefBased/>
  <w15:docId w15:val="{6461DAE3-B939-40FB-9B9E-2FFD9F71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5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5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2C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658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58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6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5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39"/>
  </w:style>
  <w:style w:type="paragraph" w:styleId="Footer">
    <w:name w:val="footer"/>
    <w:basedOn w:val="Normal"/>
    <w:link w:val="FooterChar"/>
    <w:uiPriority w:val="99"/>
    <w:unhideWhenUsed/>
    <w:rsid w:val="00386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39"/>
  </w:style>
  <w:style w:type="character" w:styleId="Strong">
    <w:name w:val="Strong"/>
    <w:basedOn w:val="DefaultParagraphFont"/>
    <w:uiPriority w:val="22"/>
    <w:qFormat/>
    <w:rsid w:val="00A617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01D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6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36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328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5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63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946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78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7D7D7"/>
                <w:bottom w:val="none" w:sz="0" w:space="0" w:color="auto"/>
                <w:right w:val="none" w:sz="0" w:space="0" w:color="auto"/>
              </w:divBdr>
              <w:divsChild>
                <w:div w:id="18298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0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7D7"/>
                            <w:left w:val="single" w:sz="6" w:space="0" w:color="D7D7D7"/>
                            <w:bottom w:val="single" w:sz="6" w:space="0" w:color="D7D7D7"/>
                            <w:right w:val="single" w:sz="6" w:space="0" w:color="D7D7D7"/>
                          </w:divBdr>
                          <w:divsChild>
                            <w:div w:id="14971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0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9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79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392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73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7225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051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542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29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650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30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369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7155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739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745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6762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5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46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09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66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092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3321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14809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16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03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209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12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6007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797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02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33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965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37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5686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723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8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18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69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58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1300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462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443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1826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9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381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290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960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456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001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238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36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192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046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761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226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7619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11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14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1529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351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92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875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924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17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46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737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946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39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46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44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547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8221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022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896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45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347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6295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841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4737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34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064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3802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506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547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04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20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7256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578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02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929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584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313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27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466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22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028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3635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8919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19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760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68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071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C300-5ED3-47B6-8288-927B0F6F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</Company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Wirtanen, Scott M</dc:creator>
  <cp:keywords/>
  <dc:description/>
  <cp:lastModifiedBy>Wirtanen, Scott M</cp:lastModifiedBy>
  <cp:revision>13</cp:revision>
  <cp:lastPrinted>2026-02-03T13:24:00Z</cp:lastPrinted>
  <dcterms:created xsi:type="dcterms:W3CDTF">2026-01-14T20:37:00Z</dcterms:created>
  <dcterms:modified xsi:type="dcterms:W3CDTF">2026-06-09T14:50:00Z</dcterms:modified>
</cp:coreProperties>
</file>